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890E3" w14:textId="48345256" w:rsidR="008507AD" w:rsidRPr="0052227D" w:rsidRDefault="008507AD" w:rsidP="008507AD">
      <w:pPr>
        <w:pStyle w:val="Header"/>
        <w:spacing w:line="480" w:lineRule="auto"/>
        <w:jc w:val="center"/>
        <w:rPr>
          <w:rFonts w:ascii="Times New Roman" w:hAnsi="Times New Roman" w:cs="Times New Roman"/>
          <w:b/>
          <w:bCs/>
        </w:rPr>
      </w:pPr>
      <w:r w:rsidRPr="0052227D">
        <w:rPr>
          <w:rFonts w:ascii="Times New Roman" w:hAnsi="Times New Roman" w:cs="Times New Roman"/>
          <w:b/>
          <w:bCs/>
        </w:rPr>
        <w:t>EMBRACING AND CONNECTING THE COMMUNITY</w:t>
      </w:r>
    </w:p>
    <w:p w14:paraId="14037D71" w14:textId="1C50CB43" w:rsidR="008507AD" w:rsidRPr="0052227D" w:rsidRDefault="008507AD" w:rsidP="00263A65">
      <w:pPr>
        <w:pStyle w:val="Header"/>
        <w:spacing w:line="480" w:lineRule="auto"/>
        <w:jc w:val="center"/>
        <w:rPr>
          <w:rFonts w:ascii="Times New Roman" w:hAnsi="Times New Roman" w:cs="Times New Roman"/>
          <w:b/>
          <w:bCs/>
        </w:rPr>
      </w:pPr>
      <w:r w:rsidRPr="0052227D">
        <w:rPr>
          <w:rFonts w:ascii="Times New Roman" w:hAnsi="Times New Roman" w:cs="Times New Roman"/>
          <w:b/>
          <w:bCs/>
        </w:rPr>
        <w:t>Introduction</w:t>
      </w:r>
    </w:p>
    <w:p w14:paraId="62929B76" w14:textId="095FA7EB" w:rsidR="00B8656C" w:rsidRPr="0052227D" w:rsidRDefault="002A51CA" w:rsidP="00B8656C">
      <w:pPr>
        <w:pStyle w:val="Header"/>
        <w:spacing w:line="480" w:lineRule="auto"/>
        <w:rPr>
          <w:rFonts w:ascii="Times New Roman" w:hAnsi="Times New Roman" w:cs="Times New Roman"/>
        </w:rPr>
      </w:pPr>
      <w:r w:rsidRPr="0052227D">
        <w:rPr>
          <w:rFonts w:ascii="Times New Roman" w:hAnsi="Times New Roman" w:cs="Times New Roman"/>
        </w:rPr>
        <w:tab/>
        <w:t xml:space="preserve">          </w:t>
      </w:r>
      <w:r w:rsidR="00BA7C95" w:rsidRPr="0052227D">
        <w:rPr>
          <w:rFonts w:ascii="Times New Roman" w:hAnsi="Times New Roman" w:cs="Times New Roman"/>
        </w:rPr>
        <w:t xml:space="preserve"> </w:t>
      </w:r>
      <w:r w:rsidRPr="0052227D">
        <w:rPr>
          <w:rFonts w:ascii="Times New Roman" w:hAnsi="Times New Roman" w:cs="Times New Roman"/>
        </w:rPr>
        <w:t xml:space="preserve">School to community relations are an extremely important factor in student achievement and fostering a positive learning environment. In an era of change, it is important to review the basic needs of producing a school that embraces all community members, while simultaneously viewing </w:t>
      </w:r>
      <w:r w:rsidR="0067537C" w:rsidRPr="0052227D">
        <w:rPr>
          <w:rFonts w:ascii="Times New Roman" w:hAnsi="Times New Roman" w:cs="Times New Roman"/>
        </w:rPr>
        <w:t xml:space="preserve">change agents, trends, and needed tools that are </w:t>
      </w:r>
      <w:r w:rsidRPr="0052227D">
        <w:rPr>
          <w:rFonts w:ascii="Times New Roman" w:hAnsi="Times New Roman" w:cs="Times New Roman"/>
        </w:rPr>
        <w:t xml:space="preserve">necessary for positive innovation. Too often, schools do not embrace </w:t>
      </w:r>
      <w:r w:rsidR="006D5043">
        <w:rPr>
          <w:rFonts w:ascii="Times New Roman" w:hAnsi="Times New Roman" w:cs="Times New Roman"/>
        </w:rPr>
        <w:t xml:space="preserve">societal </w:t>
      </w:r>
      <w:r w:rsidRPr="0052227D">
        <w:rPr>
          <w:rFonts w:ascii="Times New Roman" w:hAnsi="Times New Roman" w:cs="Times New Roman"/>
        </w:rPr>
        <w:t xml:space="preserve">change or attempt to incorporate all stakeholders. </w:t>
      </w:r>
      <w:r w:rsidR="0067537C" w:rsidRPr="0052227D">
        <w:rPr>
          <w:rFonts w:ascii="Times New Roman" w:hAnsi="Times New Roman" w:cs="Times New Roman"/>
        </w:rPr>
        <w:t>An immense barrier is that p</w:t>
      </w:r>
      <w:r w:rsidRPr="0052227D">
        <w:rPr>
          <w:rFonts w:ascii="Times New Roman" w:hAnsi="Times New Roman" w:cs="Times New Roman"/>
        </w:rPr>
        <w:t xml:space="preserve">arents often feel inferior to their child’s </w:t>
      </w:r>
      <w:r w:rsidR="0067537C" w:rsidRPr="0052227D">
        <w:rPr>
          <w:rFonts w:ascii="Times New Roman" w:hAnsi="Times New Roman" w:cs="Times New Roman"/>
        </w:rPr>
        <w:t xml:space="preserve">principals and </w:t>
      </w:r>
      <w:r w:rsidRPr="0052227D">
        <w:rPr>
          <w:rFonts w:ascii="Times New Roman" w:hAnsi="Times New Roman" w:cs="Times New Roman"/>
        </w:rPr>
        <w:t>teachers due to socioeconomic status</w:t>
      </w:r>
      <w:r w:rsidR="0067537C" w:rsidRPr="0052227D">
        <w:rPr>
          <w:rFonts w:ascii="Times New Roman" w:hAnsi="Times New Roman" w:cs="Times New Roman"/>
        </w:rPr>
        <w:t xml:space="preserve"> (SES)</w:t>
      </w:r>
      <w:r w:rsidRPr="0052227D">
        <w:rPr>
          <w:rFonts w:ascii="Times New Roman" w:hAnsi="Times New Roman" w:cs="Times New Roman"/>
        </w:rPr>
        <w:t xml:space="preserve">. This </w:t>
      </w:r>
      <w:r w:rsidR="0067537C" w:rsidRPr="0052227D">
        <w:rPr>
          <w:rFonts w:ascii="Times New Roman" w:hAnsi="Times New Roman" w:cs="Times New Roman"/>
        </w:rPr>
        <w:t xml:space="preserve">SES </w:t>
      </w:r>
      <w:r w:rsidR="00641E22" w:rsidRPr="0052227D">
        <w:rPr>
          <w:rFonts w:ascii="Times New Roman" w:hAnsi="Times New Roman" w:cs="Times New Roman"/>
        </w:rPr>
        <w:t>stigma</w:t>
      </w:r>
      <w:r w:rsidRPr="0052227D">
        <w:rPr>
          <w:rFonts w:ascii="Times New Roman" w:hAnsi="Times New Roman" w:cs="Times New Roman"/>
        </w:rPr>
        <w:t xml:space="preserve"> hinders parents from being actively involved in their child’s education and creates an unnecessary barrier</w:t>
      </w:r>
      <w:r w:rsidR="00641E22" w:rsidRPr="0052227D">
        <w:rPr>
          <w:rFonts w:ascii="Times New Roman" w:hAnsi="Times New Roman" w:cs="Times New Roman"/>
        </w:rPr>
        <w:t xml:space="preserve"> between</w:t>
      </w:r>
      <w:r w:rsidRPr="0052227D">
        <w:rPr>
          <w:rFonts w:ascii="Times New Roman" w:hAnsi="Times New Roman" w:cs="Times New Roman"/>
        </w:rPr>
        <w:t xml:space="preserve"> school to community function. Another school to community barrier is how social media is often misused in school districts with strict policies and rules against cell phone use and school administration not embracing it as a positive network. With school to community relations, communication with parents and the community are essential </w:t>
      </w:r>
      <w:r w:rsidR="00641E22" w:rsidRPr="0052227D">
        <w:rPr>
          <w:rFonts w:ascii="Times New Roman" w:hAnsi="Times New Roman" w:cs="Times New Roman"/>
        </w:rPr>
        <w:t>to</w:t>
      </w:r>
      <w:r w:rsidRPr="0052227D">
        <w:rPr>
          <w:rFonts w:ascii="Times New Roman" w:hAnsi="Times New Roman" w:cs="Times New Roman"/>
        </w:rPr>
        <w:t xml:space="preserve"> </w:t>
      </w:r>
      <w:r w:rsidR="00641E22" w:rsidRPr="0052227D">
        <w:rPr>
          <w:rFonts w:ascii="Times New Roman" w:hAnsi="Times New Roman" w:cs="Times New Roman"/>
        </w:rPr>
        <w:t>create</w:t>
      </w:r>
      <w:r w:rsidRPr="0052227D">
        <w:rPr>
          <w:rFonts w:ascii="Times New Roman" w:hAnsi="Times New Roman" w:cs="Times New Roman"/>
        </w:rPr>
        <w:t xml:space="preserve"> positive relationship</w:t>
      </w:r>
      <w:r w:rsidR="00641E22" w:rsidRPr="0052227D">
        <w:rPr>
          <w:rFonts w:ascii="Times New Roman" w:hAnsi="Times New Roman" w:cs="Times New Roman"/>
        </w:rPr>
        <w:t>s</w:t>
      </w:r>
      <w:r w:rsidRPr="0052227D">
        <w:rPr>
          <w:rFonts w:ascii="Times New Roman" w:hAnsi="Times New Roman" w:cs="Times New Roman"/>
        </w:rPr>
        <w:t xml:space="preserve">. </w:t>
      </w:r>
      <w:r w:rsidR="00641E22" w:rsidRPr="0052227D">
        <w:rPr>
          <w:rFonts w:ascii="Times New Roman" w:hAnsi="Times New Roman" w:cs="Times New Roman"/>
        </w:rPr>
        <w:t>A popular innovation that focuses on involving the community with student learning</w:t>
      </w:r>
      <w:r w:rsidRPr="0052227D">
        <w:rPr>
          <w:rFonts w:ascii="Times New Roman" w:hAnsi="Times New Roman" w:cs="Times New Roman"/>
        </w:rPr>
        <w:t xml:space="preserve"> is place-based learning</w:t>
      </w:r>
      <w:r w:rsidR="00641E22" w:rsidRPr="0052227D">
        <w:rPr>
          <w:rFonts w:ascii="Times New Roman" w:hAnsi="Times New Roman" w:cs="Times New Roman"/>
        </w:rPr>
        <w:t xml:space="preserve"> (PBL)</w:t>
      </w:r>
      <w:r w:rsidRPr="0052227D">
        <w:rPr>
          <w:rFonts w:ascii="Times New Roman" w:hAnsi="Times New Roman" w:cs="Times New Roman"/>
        </w:rPr>
        <w:t>. Place-based learning allows students and teachers to be more engaged in their learning and for the students to invest an interest in their community. PBL allows children to make connections between their community and what they are learning. The community becomes the classroom for students and teachers</w:t>
      </w:r>
      <w:r w:rsidR="009941B0" w:rsidRPr="0052227D">
        <w:rPr>
          <w:rFonts w:ascii="Times New Roman" w:hAnsi="Times New Roman" w:cs="Times New Roman"/>
        </w:rPr>
        <w:t>, which</w:t>
      </w:r>
      <w:r w:rsidRPr="0052227D">
        <w:rPr>
          <w:rFonts w:ascii="Times New Roman" w:hAnsi="Times New Roman" w:cs="Times New Roman"/>
        </w:rPr>
        <w:t xml:space="preserve"> allows the community stakeholders to be involved with the learning that is taking place. Embracing and connecting the community must be a key duty for school district leaders, administrators, and teachers. This duty will encompass the ability to communicate and </w:t>
      </w:r>
      <w:r w:rsidR="006D5043">
        <w:rPr>
          <w:rFonts w:ascii="Times New Roman" w:hAnsi="Times New Roman" w:cs="Times New Roman"/>
        </w:rPr>
        <w:t xml:space="preserve">consistently </w:t>
      </w:r>
      <w:r w:rsidRPr="0052227D">
        <w:rPr>
          <w:rFonts w:ascii="Times New Roman" w:hAnsi="Times New Roman" w:cs="Times New Roman"/>
        </w:rPr>
        <w:t xml:space="preserve">facilitate positivity, productivity, service-learning, and project-based learning with a focus on </w:t>
      </w:r>
      <w:r w:rsidR="009941B0" w:rsidRPr="0052227D">
        <w:rPr>
          <w:rFonts w:ascii="Times New Roman" w:hAnsi="Times New Roman" w:cs="Times New Roman"/>
        </w:rPr>
        <w:t>place-based</w:t>
      </w:r>
      <w:r w:rsidRPr="0052227D">
        <w:rPr>
          <w:rFonts w:ascii="Times New Roman" w:hAnsi="Times New Roman" w:cs="Times New Roman"/>
        </w:rPr>
        <w:t xml:space="preserve"> learning.</w:t>
      </w:r>
    </w:p>
    <w:p w14:paraId="39CC6EEC" w14:textId="642040C2" w:rsidR="00C0534C" w:rsidRPr="0052227D" w:rsidRDefault="00C0534C" w:rsidP="00FA5636">
      <w:pPr>
        <w:pStyle w:val="Header"/>
        <w:spacing w:line="480" w:lineRule="auto"/>
        <w:jc w:val="center"/>
        <w:rPr>
          <w:rFonts w:ascii="Times New Roman" w:hAnsi="Times New Roman" w:cs="Times New Roman"/>
          <w:b/>
          <w:bCs/>
        </w:rPr>
      </w:pPr>
      <w:r w:rsidRPr="0052227D">
        <w:rPr>
          <w:rFonts w:ascii="Times New Roman" w:hAnsi="Times New Roman" w:cs="Times New Roman"/>
          <w:b/>
          <w:bCs/>
        </w:rPr>
        <w:lastRenderedPageBreak/>
        <w:t xml:space="preserve">Subchapter 1: School-Community Relations in a Community in which the Socio-Economic </w:t>
      </w:r>
      <w:r w:rsidR="00FA5636" w:rsidRPr="0052227D">
        <w:rPr>
          <w:rFonts w:ascii="Times New Roman" w:hAnsi="Times New Roman" w:cs="Times New Roman"/>
          <w:b/>
          <w:bCs/>
        </w:rPr>
        <w:t>D</w:t>
      </w:r>
      <w:r w:rsidRPr="0052227D">
        <w:rPr>
          <w:rFonts w:ascii="Times New Roman" w:hAnsi="Times New Roman" w:cs="Times New Roman"/>
          <w:b/>
          <w:bCs/>
        </w:rPr>
        <w:t xml:space="preserve">emographics and </w:t>
      </w:r>
      <w:r w:rsidR="00FA5636" w:rsidRPr="0052227D">
        <w:rPr>
          <w:rFonts w:ascii="Times New Roman" w:hAnsi="Times New Roman" w:cs="Times New Roman"/>
          <w:b/>
          <w:bCs/>
        </w:rPr>
        <w:t>E</w:t>
      </w:r>
      <w:r w:rsidRPr="0052227D">
        <w:rPr>
          <w:rFonts w:ascii="Times New Roman" w:hAnsi="Times New Roman" w:cs="Times New Roman"/>
          <w:b/>
          <w:bCs/>
        </w:rPr>
        <w:t xml:space="preserve">ducation of the </w:t>
      </w:r>
      <w:r w:rsidR="00FA5636" w:rsidRPr="0052227D">
        <w:rPr>
          <w:rFonts w:ascii="Times New Roman" w:hAnsi="Times New Roman" w:cs="Times New Roman"/>
          <w:b/>
          <w:bCs/>
        </w:rPr>
        <w:t>T</w:t>
      </w:r>
      <w:r w:rsidRPr="0052227D">
        <w:rPr>
          <w:rFonts w:ascii="Times New Roman" w:hAnsi="Times New Roman" w:cs="Times New Roman"/>
          <w:b/>
          <w:bCs/>
        </w:rPr>
        <w:t xml:space="preserve">eachers is </w:t>
      </w:r>
      <w:r w:rsidR="00FA5636" w:rsidRPr="0052227D">
        <w:rPr>
          <w:rFonts w:ascii="Times New Roman" w:hAnsi="Times New Roman" w:cs="Times New Roman"/>
          <w:b/>
          <w:bCs/>
        </w:rPr>
        <w:t>C</w:t>
      </w:r>
      <w:r w:rsidRPr="0052227D">
        <w:rPr>
          <w:rFonts w:ascii="Times New Roman" w:hAnsi="Times New Roman" w:cs="Times New Roman"/>
          <w:b/>
          <w:bCs/>
        </w:rPr>
        <w:t xml:space="preserve">onsiderably </w:t>
      </w:r>
      <w:r w:rsidR="00FA5636" w:rsidRPr="0052227D">
        <w:rPr>
          <w:rFonts w:ascii="Times New Roman" w:hAnsi="Times New Roman" w:cs="Times New Roman"/>
          <w:b/>
          <w:bCs/>
        </w:rPr>
        <w:t>D</w:t>
      </w:r>
      <w:r w:rsidRPr="0052227D">
        <w:rPr>
          <w:rFonts w:ascii="Times New Roman" w:hAnsi="Times New Roman" w:cs="Times New Roman"/>
          <w:b/>
          <w:bCs/>
        </w:rPr>
        <w:t xml:space="preserve">ifferent from those of the </w:t>
      </w:r>
      <w:r w:rsidR="00FA5636" w:rsidRPr="0052227D">
        <w:rPr>
          <w:rFonts w:ascii="Times New Roman" w:hAnsi="Times New Roman" w:cs="Times New Roman"/>
          <w:b/>
          <w:bCs/>
        </w:rPr>
        <w:t>P</w:t>
      </w:r>
      <w:r w:rsidRPr="0052227D">
        <w:rPr>
          <w:rFonts w:ascii="Times New Roman" w:hAnsi="Times New Roman" w:cs="Times New Roman"/>
          <w:b/>
          <w:bCs/>
        </w:rPr>
        <w:t>arents, Brandy Bruce</w:t>
      </w:r>
    </w:p>
    <w:p w14:paraId="4D7E7E57" w14:textId="77777777" w:rsidR="00D13416" w:rsidRPr="00D13416" w:rsidRDefault="00D13416" w:rsidP="00D13416">
      <w:pPr>
        <w:spacing w:line="480" w:lineRule="auto"/>
        <w:ind w:firstLine="720"/>
        <w:rPr>
          <w:rFonts w:ascii="Times New Roman" w:eastAsia="Times New Roman" w:hAnsi="Times New Roman" w:cs="Times New Roman"/>
        </w:rPr>
      </w:pPr>
      <w:r w:rsidRPr="00D13416">
        <w:rPr>
          <w:rFonts w:ascii="Times New Roman" w:eastAsia="Times New Roman" w:hAnsi="Times New Roman" w:cs="Times New Roman"/>
          <w:color w:val="000000"/>
        </w:rPr>
        <w:t xml:space="preserve">Parents/guardians play a vital role in their child’s educational journey. During the school year a child spends approximately one-thousand waking hours at school and about five-thousand waking hours at home or in the community. It is imperative for teachers to have a good relationship with the families of their students in order to help the students succeed. However, this can sometimes be challenging when the socioeconomic status (SES) of the teacher and family vastly differ. This can cause tension between the school and family and even affect a family’s participation in their child’s education. Busser stated, </w:t>
      </w:r>
      <w:r w:rsidRPr="00D13416">
        <w:rPr>
          <w:rFonts w:ascii="Times New Roman" w:eastAsia="Times New Roman" w:hAnsi="Times New Roman" w:cs="Times New Roman"/>
          <w:color w:val="000000"/>
          <w:shd w:val="clear" w:color="auto" w:fill="FFFFFF"/>
        </w:rPr>
        <w:t>“Just seven percent of teachers believe parents aren’t given the opportunity to offer input into and participate in school events and activities, a higher percentage of parents–nearly one-quarter–say they feel shut out of the collaborative process” (Busser, 2012).</w:t>
      </w:r>
    </w:p>
    <w:p w14:paraId="08C1B0DE" w14:textId="4707867B" w:rsidR="00D13416" w:rsidRPr="00D13416" w:rsidRDefault="00D13416" w:rsidP="00D13416">
      <w:pPr>
        <w:spacing w:line="480" w:lineRule="auto"/>
        <w:ind w:firstLine="720"/>
        <w:rPr>
          <w:rFonts w:ascii="Times New Roman" w:eastAsia="Times New Roman" w:hAnsi="Times New Roman" w:cs="Times New Roman"/>
        </w:rPr>
      </w:pPr>
      <w:r w:rsidRPr="00D13416">
        <w:rPr>
          <w:rFonts w:ascii="Times New Roman" w:eastAsia="Times New Roman" w:hAnsi="Times New Roman" w:cs="Times New Roman"/>
          <w:color w:val="000000"/>
        </w:rPr>
        <w:t>There is a stigma attached to being from a low socioeconomic background. As sad as it is, people generally look down on those who have less than they do. Typically, families have little money because they are uneducated or undereducated</w:t>
      </w:r>
      <w:r w:rsidRPr="0052227D">
        <w:rPr>
          <w:rFonts w:ascii="Times New Roman" w:eastAsia="Times New Roman" w:hAnsi="Times New Roman" w:cs="Times New Roman"/>
          <w:color w:val="000000"/>
        </w:rPr>
        <w:t xml:space="preserve"> and do not possess high-paying jobs</w:t>
      </w:r>
      <w:r w:rsidRPr="00D13416">
        <w:rPr>
          <w:rFonts w:ascii="Times New Roman" w:eastAsia="Times New Roman" w:hAnsi="Times New Roman" w:cs="Times New Roman"/>
          <w:color w:val="000000"/>
        </w:rPr>
        <w:t xml:space="preserve">. Thus, these parents/families work more for less pay. “Low SES families are often working all of the time to take care of their families, and they have no time to participate in their child’s education on campus. Based on a study involving low SES mothers, mothers want to be involved in their child’s education, but the other problem is that they are less comfortable around teachers, and so they do not get involved” </w:t>
      </w:r>
      <w:r w:rsidRPr="00D13416">
        <w:rPr>
          <w:rFonts w:ascii="Times New Roman" w:eastAsia="Times New Roman" w:hAnsi="Times New Roman" w:cs="Times New Roman"/>
          <w:color w:val="000000"/>
          <w:shd w:val="clear" w:color="auto" w:fill="FFFFFF"/>
        </w:rPr>
        <w:t>(</w:t>
      </w:r>
      <w:proofErr w:type="spellStart"/>
      <w:r w:rsidRPr="00D13416">
        <w:rPr>
          <w:rFonts w:ascii="Times New Roman" w:eastAsia="Times New Roman" w:hAnsi="Times New Roman" w:cs="Times New Roman"/>
          <w:color w:val="000000"/>
          <w:shd w:val="clear" w:color="auto" w:fill="FFFFFF"/>
        </w:rPr>
        <w:t>Ankrum</w:t>
      </w:r>
      <w:proofErr w:type="spellEnd"/>
      <w:r w:rsidRPr="00D13416">
        <w:rPr>
          <w:rFonts w:ascii="Times New Roman" w:eastAsia="Times New Roman" w:hAnsi="Times New Roman" w:cs="Times New Roman"/>
          <w:color w:val="000000"/>
          <w:shd w:val="clear" w:color="auto" w:fill="FFFFFF"/>
        </w:rPr>
        <w:t xml:space="preserve">, 2016, p. 168). Not only do these parents not feel welcomed in their child’s school, but they just don’t have the spare time to spend at the school. </w:t>
      </w:r>
    </w:p>
    <w:p w14:paraId="09AADF49" w14:textId="722CA6CB" w:rsidR="00D13416" w:rsidRPr="00D13416" w:rsidRDefault="00D13416" w:rsidP="00D13416">
      <w:pPr>
        <w:spacing w:line="480" w:lineRule="auto"/>
        <w:ind w:firstLine="720"/>
        <w:rPr>
          <w:rFonts w:ascii="Times New Roman" w:eastAsia="Times New Roman" w:hAnsi="Times New Roman" w:cs="Times New Roman"/>
        </w:rPr>
      </w:pPr>
      <w:r w:rsidRPr="00D13416">
        <w:rPr>
          <w:rFonts w:ascii="Times New Roman" w:eastAsia="Times New Roman" w:hAnsi="Times New Roman" w:cs="Times New Roman"/>
          <w:color w:val="000000"/>
          <w:shd w:val="clear" w:color="auto" w:fill="FFFFFF"/>
        </w:rPr>
        <w:lastRenderedPageBreak/>
        <w:t>Teachers are typically well-educated; with at least a bachelor’s degree or possibly even a master’s or doctorate degree. Whereas families from a lower SES are typically uneducated or under-educated</w:t>
      </w:r>
      <w:r w:rsidRPr="0052227D">
        <w:rPr>
          <w:rFonts w:ascii="Times New Roman" w:eastAsia="Times New Roman" w:hAnsi="Times New Roman" w:cs="Times New Roman"/>
          <w:color w:val="000000"/>
          <w:shd w:val="clear" w:color="auto" w:fill="FFFFFF"/>
        </w:rPr>
        <w:t xml:space="preserve">, some may not have even graduated high school </w:t>
      </w:r>
      <w:r w:rsidRPr="00D13416">
        <w:rPr>
          <w:rFonts w:ascii="Times New Roman" w:eastAsia="Times New Roman" w:hAnsi="Times New Roman" w:cs="Times New Roman"/>
          <w:color w:val="000000"/>
          <w:shd w:val="clear" w:color="auto" w:fill="FFFFFF"/>
        </w:rPr>
        <w:t xml:space="preserve">and </w:t>
      </w:r>
      <w:r w:rsidRPr="0052227D">
        <w:rPr>
          <w:rFonts w:ascii="Times New Roman" w:eastAsia="Times New Roman" w:hAnsi="Times New Roman" w:cs="Times New Roman"/>
          <w:color w:val="000000"/>
          <w:shd w:val="clear" w:color="auto" w:fill="FFFFFF"/>
        </w:rPr>
        <w:t xml:space="preserve">they </w:t>
      </w:r>
      <w:r w:rsidRPr="00D13416">
        <w:rPr>
          <w:rFonts w:ascii="Times New Roman" w:eastAsia="Times New Roman" w:hAnsi="Times New Roman" w:cs="Times New Roman"/>
          <w:color w:val="000000"/>
          <w:shd w:val="clear" w:color="auto" w:fill="FFFFFF"/>
        </w:rPr>
        <w:t xml:space="preserve">work a part-time or minimum wage job; if they work at all. “Parents may view teachers are rich upper-middle class people who judge them and don’t understand what they go through” (Hong, 2011, p. 99). Families from lower SES backgrounds typically feel inferior to school personnel and will therefore avoid the school or participating in school activities or functions. The family’s views of the teacher directly </w:t>
      </w:r>
      <w:r w:rsidR="00CA3F69" w:rsidRPr="0052227D">
        <w:rPr>
          <w:rFonts w:ascii="Times New Roman" w:eastAsia="Times New Roman" w:hAnsi="Times New Roman" w:cs="Times New Roman"/>
          <w:color w:val="000000"/>
          <w:shd w:val="clear" w:color="auto" w:fill="FFFFFF"/>
        </w:rPr>
        <w:t>a</w:t>
      </w:r>
      <w:r w:rsidR="00CA3F69" w:rsidRPr="00D13416">
        <w:rPr>
          <w:rFonts w:ascii="Times New Roman" w:eastAsia="Times New Roman" w:hAnsi="Times New Roman" w:cs="Times New Roman"/>
          <w:color w:val="000000"/>
          <w:shd w:val="clear" w:color="auto" w:fill="FFFFFF"/>
        </w:rPr>
        <w:t>ffect</w:t>
      </w:r>
      <w:r w:rsidRPr="00D13416">
        <w:rPr>
          <w:rFonts w:ascii="Times New Roman" w:eastAsia="Times New Roman" w:hAnsi="Times New Roman" w:cs="Times New Roman"/>
          <w:color w:val="000000"/>
          <w:shd w:val="clear" w:color="auto" w:fill="FFFFFF"/>
        </w:rPr>
        <w:t xml:space="preserve"> the child’s view of the teacher and their education. If a child hears a parent talking negatively toward their teachers or the school</w:t>
      </w:r>
      <w:r w:rsidR="00B952F7" w:rsidRPr="0052227D">
        <w:rPr>
          <w:rFonts w:ascii="Times New Roman" w:eastAsia="Times New Roman" w:hAnsi="Times New Roman" w:cs="Times New Roman"/>
          <w:color w:val="000000"/>
          <w:shd w:val="clear" w:color="auto" w:fill="FFFFFF"/>
        </w:rPr>
        <w:t>,</w:t>
      </w:r>
      <w:r w:rsidRPr="00D13416">
        <w:rPr>
          <w:rFonts w:ascii="Times New Roman" w:eastAsia="Times New Roman" w:hAnsi="Times New Roman" w:cs="Times New Roman"/>
          <w:color w:val="000000"/>
          <w:shd w:val="clear" w:color="auto" w:fill="FFFFFF"/>
        </w:rPr>
        <w:t xml:space="preserve"> then they will also take on a negative mindset towards school which can hinder their education. </w:t>
      </w:r>
    </w:p>
    <w:p w14:paraId="7B44B48E" w14:textId="1B1AF6FA" w:rsidR="00D13416" w:rsidRPr="00D13416" w:rsidRDefault="00D13416" w:rsidP="00D13416">
      <w:pPr>
        <w:spacing w:line="480" w:lineRule="auto"/>
        <w:ind w:firstLine="720"/>
        <w:rPr>
          <w:rFonts w:ascii="Times New Roman" w:eastAsia="Times New Roman" w:hAnsi="Times New Roman" w:cs="Times New Roman"/>
        </w:rPr>
      </w:pPr>
      <w:r w:rsidRPr="00D13416">
        <w:rPr>
          <w:rFonts w:ascii="Times New Roman" w:eastAsia="Times New Roman" w:hAnsi="Times New Roman" w:cs="Times New Roman"/>
          <w:color w:val="000000"/>
          <w:shd w:val="clear" w:color="auto" w:fill="FFFFFF"/>
        </w:rPr>
        <w:t>As educators we need to make an effort to bridge the gap and make parents feel more welcome and want to be involved in their child’s education. When teachers and families work together a child is more likely to succeed. We can help parents be a bigger part of their child’s education by simply communicating with them. Just calling a parent to say their child had a good day or got a good grade can help make parents feel more involved</w:t>
      </w:r>
      <w:r w:rsidR="00B952F7" w:rsidRPr="0052227D">
        <w:rPr>
          <w:rFonts w:ascii="Times New Roman" w:eastAsia="Times New Roman" w:hAnsi="Times New Roman" w:cs="Times New Roman"/>
          <w:color w:val="000000"/>
          <w:shd w:val="clear" w:color="auto" w:fill="FFFFFF"/>
        </w:rPr>
        <w:t xml:space="preserve"> and establish a relationship with you</w:t>
      </w:r>
      <w:r w:rsidRPr="00D13416">
        <w:rPr>
          <w:rFonts w:ascii="Times New Roman" w:eastAsia="Times New Roman" w:hAnsi="Times New Roman" w:cs="Times New Roman"/>
          <w:color w:val="000000"/>
          <w:shd w:val="clear" w:color="auto" w:fill="FFFFFF"/>
        </w:rPr>
        <w:t>. Once you have established a positive relationship with the family by simply communicating and making them feel like an important part of their child’s education</w:t>
      </w:r>
      <w:r w:rsidR="00B952F7" w:rsidRPr="0052227D">
        <w:rPr>
          <w:rFonts w:ascii="Times New Roman" w:eastAsia="Times New Roman" w:hAnsi="Times New Roman" w:cs="Times New Roman"/>
          <w:color w:val="000000"/>
          <w:shd w:val="clear" w:color="auto" w:fill="FFFFFF"/>
        </w:rPr>
        <w:t>,</w:t>
      </w:r>
      <w:r w:rsidRPr="00D13416">
        <w:rPr>
          <w:rFonts w:ascii="Times New Roman" w:eastAsia="Times New Roman" w:hAnsi="Times New Roman" w:cs="Times New Roman"/>
          <w:color w:val="000000"/>
          <w:shd w:val="clear" w:color="auto" w:fill="FFFFFF"/>
        </w:rPr>
        <w:t xml:space="preserve"> they are more likely to be involved hands-on. According to </w:t>
      </w:r>
      <w:proofErr w:type="spellStart"/>
      <w:r w:rsidRPr="00D13416">
        <w:rPr>
          <w:rFonts w:ascii="Times New Roman" w:eastAsia="Times New Roman" w:hAnsi="Times New Roman" w:cs="Times New Roman"/>
          <w:color w:val="000000"/>
          <w:shd w:val="clear" w:color="auto" w:fill="FFFFFF"/>
        </w:rPr>
        <w:t>Ankrum’s</w:t>
      </w:r>
      <w:proofErr w:type="spellEnd"/>
      <w:r w:rsidRPr="00D13416">
        <w:rPr>
          <w:rFonts w:ascii="Times New Roman" w:eastAsia="Times New Roman" w:hAnsi="Times New Roman" w:cs="Times New Roman"/>
          <w:color w:val="000000"/>
          <w:shd w:val="clear" w:color="auto" w:fill="FFFFFF"/>
        </w:rPr>
        <w:t xml:space="preserve"> research, “</w:t>
      </w:r>
      <w:r w:rsidRPr="00D13416">
        <w:rPr>
          <w:rFonts w:ascii="Times New Roman" w:eastAsia="Times New Roman" w:hAnsi="Times New Roman" w:cs="Times New Roman"/>
          <w:color w:val="000000"/>
        </w:rPr>
        <w:t>It was determined that if schools took on parental involvement as a serious part of the organization and ensure that all parents have opportunities for involvement, then social class and parents’ level of education decrease or disappear as important factors” (</w:t>
      </w:r>
      <w:proofErr w:type="spellStart"/>
      <w:r w:rsidRPr="00D13416">
        <w:rPr>
          <w:rFonts w:ascii="Times New Roman" w:eastAsia="Times New Roman" w:hAnsi="Times New Roman" w:cs="Times New Roman"/>
          <w:color w:val="000000"/>
        </w:rPr>
        <w:t>Ankrum</w:t>
      </w:r>
      <w:proofErr w:type="spellEnd"/>
      <w:r w:rsidRPr="00D13416">
        <w:rPr>
          <w:rFonts w:ascii="Times New Roman" w:eastAsia="Times New Roman" w:hAnsi="Times New Roman" w:cs="Times New Roman"/>
          <w:color w:val="000000"/>
        </w:rPr>
        <w:t>, 2016, p. 167-168).</w:t>
      </w:r>
    </w:p>
    <w:p w14:paraId="15CF9EE7" w14:textId="738E0B34" w:rsidR="00D13416" w:rsidRPr="00D13416" w:rsidRDefault="00D13416" w:rsidP="00D13416">
      <w:pPr>
        <w:spacing w:line="480" w:lineRule="auto"/>
        <w:ind w:firstLine="720"/>
        <w:rPr>
          <w:rFonts w:ascii="Times New Roman" w:eastAsia="Times New Roman" w:hAnsi="Times New Roman" w:cs="Times New Roman"/>
        </w:rPr>
      </w:pPr>
      <w:r w:rsidRPr="00D13416">
        <w:rPr>
          <w:rFonts w:ascii="Times New Roman" w:eastAsia="Times New Roman" w:hAnsi="Times New Roman" w:cs="Times New Roman"/>
          <w:color w:val="333333"/>
          <w:shd w:val="clear" w:color="auto" w:fill="FFFFFF"/>
        </w:rPr>
        <w:t xml:space="preserve">Once you have established a good foundation with these families you can then begin to help them help their child without making them feel inferior to you. </w:t>
      </w:r>
      <w:r w:rsidRPr="00D13416">
        <w:rPr>
          <w:rFonts w:ascii="Times New Roman" w:eastAsia="Times New Roman" w:hAnsi="Times New Roman" w:cs="Times New Roman"/>
          <w:color w:val="222222"/>
          <w:shd w:val="clear" w:color="auto" w:fill="FFFFFF"/>
        </w:rPr>
        <w:t xml:space="preserve">“The most significant type </w:t>
      </w:r>
      <w:r w:rsidRPr="00D13416">
        <w:rPr>
          <w:rFonts w:ascii="Times New Roman" w:eastAsia="Times New Roman" w:hAnsi="Times New Roman" w:cs="Times New Roman"/>
          <w:color w:val="222222"/>
          <w:shd w:val="clear" w:color="auto" w:fill="FFFFFF"/>
        </w:rPr>
        <w:lastRenderedPageBreak/>
        <w:t xml:space="preserve">of involvement is what parents do at home. By monitoring, supporting and advocating, parents can be engaged in ways that ensure that their children have every opportunity for success” </w:t>
      </w:r>
      <w:r w:rsidRPr="00D13416">
        <w:rPr>
          <w:rFonts w:ascii="Times New Roman" w:eastAsia="Times New Roman" w:hAnsi="Times New Roman" w:cs="Times New Roman"/>
          <w:color w:val="333333"/>
          <w:shd w:val="clear" w:color="auto" w:fill="FFFFFF"/>
        </w:rPr>
        <w:t xml:space="preserve">(Garcia &amp; Thornton, 2015). Once you have established a relationship with the child’s family you have an open line of communication and can express the expectations of the parents in their child’s education. </w:t>
      </w:r>
      <w:r w:rsidR="00B952F7" w:rsidRPr="0052227D">
        <w:rPr>
          <w:rFonts w:ascii="Times New Roman" w:eastAsia="Times New Roman" w:hAnsi="Times New Roman" w:cs="Times New Roman"/>
          <w:color w:val="333333"/>
          <w:shd w:val="clear" w:color="auto" w:fill="FFFFFF"/>
        </w:rPr>
        <w:t xml:space="preserve">Parents will be most likely be more willing to accept advice when you already have a good relationship with the </w:t>
      </w:r>
      <w:r w:rsidR="006D5043" w:rsidRPr="0052227D">
        <w:rPr>
          <w:rFonts w:ascii="Times New Roman" w:eastAsia="Times New Roman" w:hAnsi="Times New Roman" w:cs="Times New Roman"/>
          <w:color w:val="333333"/>
          <w:shd w:val="clear" w:color="auto" w:fill="FFFFFF"/>
        </w:rPr>
        <w:t>family,</w:t>
      </w:r>
      <w:r w:rsidR="00B952F7" w:rsidRPr="0052227D">
        <w:rPr>
          <w:rFonts w:ascii="Times New Roman" w:eastAsia="Times New Roman" w:hAnsi="Times New Roman" w:cs="Times New Roman"/>
          <w:color w:val="333333"/>
          <w:shd w:val="clear" w:color="auto" w:fill="FFFFFF"/>
        </w:rPr>
        <w:t xml:space="preserve"> and they feel that they are not being judged.</w:t>
      </w:r>
    </w:p>
    <w:p w14:paraId="293CD78F" w14:textId="125AB996" w:rsidR="00E06724" w:rsidRPr="0052227D" w:rsidRDefault="00D13416" w:rsidP="00B952F7">
      <w:pPr>
        <w:spacing w:line="480" w:lineRule="auto"/>
        <w:ind w:firstLine="720"/>
        <w:rPr>
          <w:rFonts w:ascii="Times New Roman" w:eastAsia="Times New Roman" w:hAnsi="Times New Roman" w:cs="Times New Roman"/>
          <w:color w:val="333333"/>
          <w:shd w:val="clear" w:color="auto" w:fill="FFFFFF"/>
        </w:rPr>
      </w:pPr>
      <w:r w:rsidRPr="00D13416">
        <w:rPr>
          <w:rFonts w:ascii="Times New Roman" w:eastAsia="Times New Roman" w:hAnsi="Times New Roman" w:cs="Times New Roman"/>
          <w:color w:val="333333"/>
          <w:shd w:val="clear" w:color="auto" w:fill="FFFFFF"/>
        </w:rPr>
        <w:t>The socioeconomic status of the families we work with can be a huge barrier, but only if you let it. Some families will resist no matter how hard you try, but if you make the effort and let these families know how important they are to their child’s education then they</w:t>
      </w:r>
      <w:r w:rsidR="00506BD9" w:rsidRPr="0052227D">
        <w:rPr>
          <w:rFonts w:ascii="Times New Roman" w:eastAsia="Times New Roman" w:hAnsi="Times New Roman" w:cs="Times New Roman"/>
          <w:color w:val="333333"/>
          <w:shd w:val="clear" w:color="auto" w:fill="FFFFFF"/>
        </w:rPr>
        <w:t xml:space="preserve"> should</w:t>
      </w:r>
      <w:r w:rsidRPr="00D13416">
        <w:rPr>
          <w:rFonts w:ascii="Times New Roman" w:eastAsia="Times New Roman" w:hAnsi="Times New Roman" w:cs="Times New Roman"/>
          <w:color w:val="333333"/>
          <w:shd w:val="clear" w:color="auto" w:fill="FFFFFF"/>
        </w:rPr>
        <w:t xml:space="preserve"> want to do what is best for their child; which is to have a strong relationship with the teachers and the school. Regardless of socioeconomic status. Having more money should not mean that you or your child get a better education.</w:t>
      </w:r>
    </w:p>
    <w:p w14:paraId="7C6F8192" w14:textId="77777777" w:rsidR="00B952F7" w:rsidRPr="0052227D" w:rsidRDefault="00B952F7" w:rsidP="00B952F7">
      <w:pPr>
        <w:spacing w:line="480" w:lineRule="auto"/>
        <w:ind w:firstLine="720"/>
        <w:rPr>
          <w:rFonts w:ascii="Times New Roman" w:eastAsia="Times New Roman" w:hAnsi="Times New Roman" w:cs="Times New Roman"/>
        </w:rPr>
      </w:pPr>
    </w:p>
    <w:p w14:paraId="64F01EB5" w14:textId="601A812C" w:rsidR="008507AD" w:rsidRPr="0052227D" w:rsidRDefault="00C0534C" w:rsidP="00B8656C">
      <w:pPr>
        <w:pStyle w:val="Header"/>
        <w:spacing w:line="480" w:lineRule="auto"/>
        <w:jc w:val="center"/>
        <w:rPr>
          <w:rFonts w:ascii="Times New Roman" w:hAnsi="Times New Roman" w:cs="Times New Roman"/>
          <w:b/>
          <w:bCs/>
        </w:rPr>
      </w:pPr>
      <w:r w:rsidRPr="0052227D">
        <w:rPr>
          <w:rFonts w:ascii="Times New Roman" w:hAnsi="Times New Roman" w:cs="Times New Roman"/>
          <w:b/>
          <w:bCs/>
        </w:rPr>
        <w:t xml:space="preserve">Subchapter 2: </w:t>
      </w:r>
      <w:r w:rsidR="00263A65" w:rsidRPr="0052227D">
        <w:rPr>
          <w:rFonts w:ascii="Times New Roman" w:hAnsi="Times New Roman" w:cs="Times New Roman"/>
          <w:b/>
          <w:bCs/>
        </w:rPr>
        <w:t>School</w:t>
      </w:r>
      <w:r w:rsidRPr="0052227D">
        <w:rPr>
          <w:rFonts w:ascii="Times New Roman" w:hAnsi="Times New Roman" w:cs="Times New Roman"/>
          <w:b/>
          <w:bCs/>
        </w:rPr>
        <w:t>-</w:t>
      </w:r>
      <w:r w:rsidR="00263A65" w:rsidRPr="0052227D">
        <w:rPr>
          <w:rFonts w:ascii="Times New Roman" w:hAnsi="Times New Roman" w:cs="Times New Roman"/>
          <w:b/>
          <w:bCs/>
        </w:rPr>
        <w:t>Community Relations in the Era of Social Media</w:t>
      </w:r>
      <w:r w:rsidR="00FA5636" w:rsidRPr="0052227D">
        <w:rPr>
          <w:rFonts w:ascii="Times New Roman" w:hAnsi="Times New Roman" w:cs="Times New Roman"/>
          <w:b/>
          <w:bCs/>
        </w:rPr>
        <w:t>, Dakota Taylor</w:t>
      </w:r>
    </w:p>
    <w:p w14:paraId="0D1BC8E6" w14:textId="2DE5946D" w:rsidR="0043787C" w:rsidRPr="0052227D" w:rsidRDefault="00263A65" w:rsidP="008507AD">
      <w:pPr>
        <w:pStyle w:val="Header"/>
        <w:spacing w:line="480" w:lineRule="auto"/>
        <w:rPr>
          <w:rFonts w:ascii="Times New Roman" w:hAnsi="Times New Roman" w:cs="Times New Roman"/>
        </w:rPr>
      </w:pPr>
      <w:r w:rsidRPr="0052227D">
        <w:rPr>
          <w:rFonts w:ascii="Times New Roman" w:hAnsi="Times New Roman" w:cs="Times New Roman"/>
        </w:rPr>
        <w:tab/>
        <w:t xml:space="preserve">               Social media is often misused in school districts with strict rules against cell phone use and school administration not embracing it as a positive network</w:t>
      </w:r>
      <w:r w:rsidR="00606049" w:rsidRPr="0052227D">
        <w:rPr>
          <w:rFonts w:ascii="Times New Roman" w:hAnsi="Times New Roman" w:cs="Times New Roman"/>
        </w:rPr>
        <w:t xml:space="preserve"> to connect groups and community members</w:t>
      </w:r>
      <w:r w:rsidRPr="0052227D">
        <w:rPr>
          <w:rFonts w:ascii="Times New Roman" w:hAnsi="Times New Roman" w:cs="Times New Roman"/>
        </w:rPr>
        <w:t>. School and community relations can be improved and enhanced through sharing positive function within the school walls</w:t>
      </w:r>
      <w:r w:rsidR="00606049" w:rsidRPr="0052227D">
        <w:rPr>
          <w:rFonts w:ascii="Times New Roman" w:hAnsi="Times New Roman" w:cs="Times New Roman"/>
        </w:rPr>
        <w:t xml:space="preserve"> and</w:t>
      </w:r>
      <w:r w:rsidRPr="0052227D">
        <w:rPr>
          <w:rFonts w:ascii="Times New Roman" w:hAnsi="Times New Roman" w:cs="Times New Roman"/>
        </w:rPr>
        <w:t xml:space="preserve"> allowing stakeholders to feel involved on the outside. Administrative use of social media as a communication liaison for the community to view and see consistency can strengthen school and community relations. Embracing and utilizing social media rather than denying it to students, allowing stakeholders to only hear about negativity on social media, and not sharing school events and continuous improvement can be detrimental to student learning and school to community relations. </w:t>
      </w:r>
    </w:p>
    <w:p w14:paraId="39E364E9" w14:textId="2156F54F" w:rsidR="00263A65" w:rsidRPr="0052227D" w:rsidRDefault="0043787C" w:rsidP="0043787C">
      <w:pPr>
        <w:pStyle w:val="Header"/>
        <w:spacing w:line="480" w:lineRule="auto"/>
        <w:jc w:val="center"/>
        <w:rPr>
          <w:rFonts w:ascii="Times New Roman" w:hAnsi="Times New Roman" w:cs="Times New Roman"/>
        </w:rPr>
      </w:pPr>
      <w:r w:rsidRPr="0052227D">
        <w:rPr>
          <w:rFonts w:ascii="Times New Roman" w:hAnsi="Times New Roman" w:cs="Times New Roman"/>
          <w:b/>
          <w:bCs/>
        </w:rPr>
        <w:lastRenderedPageBreak/>
        <w:t>Literature Summary</w:t>
      </w:r>
    </w:p>
    <w:p w14:paraId="67CA1DE6" w14:textId="255A6DA7" w:rsidR="00DF07F9" w:rsidRPr="0052227D" w:rsidRDefault="00263A65" w:rsidP="00DF07F9">
      <w:pPr>
        <w:spacing w:line="480" w:lineRule="auto"/>
        <w:rPr>
          <w:rFonts w:ascii="Times New Roman" w:hAnsi="Times New Roman" w:cs="Times New Roman"/>
        </w:rPr>
      </w:pPr>
      <w:r w:rsidRPr="0052227D">
        <w:rPr>
          <w:rFonts w:ascii="Times New Roman" w:hAnsi="Times New Roman" w:cs="Times New Roman"/>
        </w:rPr>
        <w:tab/>
        <w:t xml:space="preserve">     </w:t>
      </w:r>
      <w:r w:rsidR="00ED4085" w:rsidRPr="0052227D">
        <w:rPr>
          <w:rFonts w:ascii="Times New Roman" w:hAnsi="Times New Roman" w:cs="Times New Roman"/>
        </w:rPr>
        <w:t xml:space="preserve">The </w:t>
      </w:r>
      <w:r w:rsidR="00452655" w:rsidRPr="0052227D">
        <w:rPr>
          <w:rFonts w:ascii="Times New Roman" w:hAnsi="Times New Roman" w:cs="Times New Roman"/>
        </w:rPr>
        <w:t>corner stone of this research</w:t>
      </w:r>
      <w:r w:rsidR="009E1004" w:rsidRPr="0052227D">
        <w:rPr>
          <w:rFonts w:ascii="Times New Roman" w:hAnsi="Times New Roman" w:cs="Times New Roman"/>
        </w:rPr>
        <w:t xml:space="preserve"> is </w:t>
      </w:r>
      <w:r w:rsidR="00ED4085" w:rsidRPr="0052227D">
        <w:rPr>
          <w:rFonts w:ascii="Times New Roman" w:hAnsi="Times New Roman" w:cs="Times New Roman"/>
        </w:rPr>
        <w:t xml:space="preserve">based on </w:t>
      </w:r>
      <w:r w:rsidR="007743BE" w:rsidRPr="0052227D">
        <w:rPr>
          <w:rFonts w:ascii="Times New Roman" w:hAnsi="Times New Roman" w:cs="Times New Roman"/>
        </w:rPr>
        <w:t>improving community relations in order</w:t>
      </w:r>
      <w:r w:rsidR="009E1004" w:rsidRPr="0052227D">
        <w:rPr>
          <w:rFonts w:ascii="Times New Roman" w:hAnsi="Times New Roman" w:cs="Times New Roman"/>
        </w:rPr>
        <w:t xml:space="preserve"> to increase student success</w:t>
      </w:r>
      <w:r w:rsidR="007743BE" w:rsidRPr="0052227D">
        <w:rPr>
          <w:rFonts w:ascii="Times New Roman" w:hAnsi="Times New Roman" w:cs="Times New Roman"/>
        </w:rPr>
        <w:t xml:space="preserve">, </w:t>
      </w:r>
      <w:r w:rsidR="009E1004" w:rsidRPr="0052227D">
        <w:rPr>
          <w:rFonts w:ascii="Times New Roman" w:hAnsi="Times New Roman" w:cs="Times New Roman"/>
        </w:rPr>
        <w:t>achievement</w:t>
      </w:r>
      <w:r w:rsidR="007743BE" w:rsidRPr="0052227D">
        <w:rPr>
          <w:rFonts w:ascii="Times New Roman" w:hAnsi="Times New Roman" w:cs="Times New Roman"/>
        </w:rPr>
        <w:t>, and sense of belonging</w:t>
      </w:r>
      <w:r w:rsidR="009E1004" w:rsidRPr="0052227D">
        <w:rPr>
          <w:rFonts w:ascii="Times New Roman" w:hAnsi="Times New Roman" w:cs="Times New Roman"/>
        </w:rPr>
        <w:t xml:space="preserve">. Student, community, and all other success is predicated on the ability to communicate </w:t>
      </w:r>
      <w:r w:rsidR="00E06724" w:rsidRPr="0052227D">
        <w:rPr>
          <w:rFonts w:ascii="Times New Roman" w:hAnsi="Times New Roman" w:cs="Times New Roman"/>
        </w:rPr>
        <w:t xml:space="preserve">knowledge </w:t>
      </w:r>
      <w:r w:rsidR="009E1004" w:rsidRPr="0052227D">
        <w:rPr>
          <w:rFonts w:ascii="Times New Roman" w:hAnsi="Times New Roman" w:cs="Times New Roman"/>
        </w:rPr>
        <w:t>effectively and efficiently. It take</w:t>
      </w:r>
      <w:r w:rsidR="00DF07F9" w:rsidRPr="0052227D">
        <w:rPr>
          <w:rFonts w:ascii="Times New Roman" w:hAnsi="Times New Roman" w:cs="Times New Roman"/>
        </w:rPr>
        <w:t>s</w:t>
      </w:r>
      <w:r w:rsidR="009E1004" w:rsidRPr="0052227D">
        <w:rPr>
          <w:rFonts w:ascii="Times New Roman" w:hAnsi="Times New Roman" w:cs="Times New Roman"/>
        </w:rPr>
        <w:t xml:space="preserve"> a village or community to raise a child is the perfect cliché for known research answers to school-community relations. According to </w:t>
      </w:r>
      <w:r w:rsidR="00DF07F9" w:rsidRPr="0052227D">
        <w:rPr>
          <w:rFonts w:ascii="Times New Roman" w:hAnsi="Times New Roman" w:cs="Times New Roman"/>
        </w:rPr>
        <w:t xml:space="preserve">an Australian social work study, </w:t>
      </w:r>
      <w:r w:rsidR="00DF07F9" w:rsidRPr="0052227D">
        <w:rPr>
          <w:rFonts w:ascii="Times New Roman" w:hAnsi="Times New Roman" w:cs="Times New Roman"/>
          <w:i/>
          <w:iCs/>
        </w:rPr>
        <w:t>Building School, Family, and Community Partnerships: Developing a Theoretical Framework</w:t>
      </w:r>
      <w:r w:rsidR="00DF07F9" w:rsidRPr="0052227D">
        <w:rPr>
          <w:rFonts w:ascii="Times New Roman" w:hAnsi="Times New Roman" w:cs="Times New Roman"/>
        </w:rPr>
        <w:t xml:space="preserve">, </w:t>
      </w:r>
    </w:p>
    <w:p w14:paraId="225FF13D" w14:textId="08563D5F" w:rsidR="009E1004" w:rsidRPr="0052227D" w:rsidRDefault="009E1004" w:rsidP="00DF07F9">
      <w:pPr>
        <w:spacing w:line="480" w:lineRule="auto"/>
        <w:ind w:left="1440"/>
        <w:rPr>
          <w:rFonts w:ascii="Times New Roman" w:hAnsi="Times New Roman" w:cs="Times New Roman"/>
        </w:rPr>
      </w:pPr>
      <w:r w:rsidRPr="0052227D">
        <w:rPr>
          <w:rFonts w:ascii="Times New Roman" w:hAnsi="Times New Roman" w:cs="Times New Roman"/>
        </w:rPr>
        <w:t>Parent engagement and partnerships through activities and processes— which entail better communication about children’s progress, volunteering in school programs, and involvement in school decision-making committees—enable parents to be more involved in their children’s education and provide supportive learning environments. This in turn, has a positive impact on the child’s performance</w:t>
      </w:r>
      <w:r w:rsidR="00DF07F9" w:rsidRPr="0052227D">
        <w:rPr>
          <w:rFonts w:ascii="Times New Roman" w:hAnsi="Times New Roman" w:cs="Times New Roman"/>
        </w:rPr>
        <w:t>.</w:t>
      </w:r>
      <w:r w:rsidRPr="0052227D">
        <w:rPr>
          <w:rFonts w:ascii="Times New Roman" w:hAnsi="Times New Roman" w:cs="Times New Roman"/>
        </w:rPr>
        <w:t xml:space="preserve"> (</w:t>
      </w:r>
      <w:proofErr w:type="spellStart"/>
      <w:r w:rsidR="00DF07F9" w:rsidRPr="0052227D">
        <w:rPr>
          <w:rFonts w:ascii="Times New Roman" w:hAnsi="Times New Roman" w:cs="Times New Roman"/>
        </w:rPr>
        <w:t>Frederico</w:t>
      </w:r>
      <w:proofErr w:type="spellEnd"/>
      <w:r w:rsidR="00DF07F9" w:rsidRPr="0052227D">
        <w:rPr>
          <w:rFonts w:ascii="Times New Roman" w:hAnsi="Times New Roman" w:cs="Times New Roman"/>
        </w:rPr>
        <w:t>, 2016, p.52</w:t>
      </w:r>
      <w:r w:rsidRPr="0052227D">
        <w:rPr>
          <w:rFonts w:ascii="Times New Roman" w:hAnsi="Times New Roman" w:cs="Times New Roman"/>
        </w:rPr>
        <w:t>)</w:t>
      </w:r>
    </w:p>
    <w:p w14:paraId="6F7D2306" w14:textId="32BF4AC2" w:rsidR="00DF07F9" w:rsidRPr="0052227D" w:rsidRDefault="00ED4085" w:rsidP="00DF07F9">
      <w:pPr>
        <w:spacing w:line="480" w:lineRule="auto"/>
        <w:rPr>
          <w:rFonts w:ascii="Times New Roman" w:hAnsi="Times New Roman" w:cs="Times New Roman"/>
        </w:rPr>
      </w:pPr>
      <w:r w:rsidRPr="0052227D">
        <w:rPr>
          <w:rFonts w:ascii="Times New Roman" w:hAnsi="Times New Roman" w:cs="Times New Roman"/>
        </w:rPr>
        <w:t>Engagement and partnerships must be the</w:t>
      </w:r>
      <w:r w:rsidR="00DF07F9" w:rsidRPr="0052227D">
        <w:rPr>
          <w:rFonts w:ascii="Times New Roman" w:hAnsi="Times New Roman" w:cs="Times New Roman"/>
        </w:rPr>
        <w:t xml:space="preserve"> response to school-community relations</w:t>
      </w:r>
      <w:r w:rsidRPr="0052227D">
        <w:rPr>
          <w:rFonts w:ascii="Times New Roman" w:hAnsi="Times New Roman" w:cs="Times New Roman"/>
        </w:rPr>
        <w:t xml:space="preserve">. Educators and school leaders must understand </w:t>
      </w:r>
      <w:r w:rsidR="006D5043">
        <w:rPr>
          <w:rFonts w:ascii="Times New Roman" w:hAnsi="Times New Roman" w:cs="Times New Roman"/>
        </w:rPr>
        <w:t xml:space="preserve">that utilizing community members through </w:t>
      </w:r>
      <w:r w:rsidRPr="0052227D">
        <w:rPr>
          <w:rFonts w:ascii="Times New Roman" w:hAnsi="Times New Roman" w:cs="Times New Roman"/>
        </w:rPr>
        <w:t xml:space="preserve">collaboration </w:t>
      </w:r>
      <w:r w:rsidR="006D5043">
        <w:rPr>
          <w:rFonts w:ascii="Times New Roman" w:hAnsi="Times New Roman" w:cs="Times New Roman"/>
        </w:rPr>
        <w:t xml:space="preserve">and/or </w:t>
      </w:r>
      <w:r w:rsidRPr="0052227D">
        <w:rPr>
          <w:rFonts w:ascii="Times New Roman" w:hAnsi="Times New Roman" w:cs="Times New Roman"/>
        </w:rPr>
        <w:t xml:space="preserve">partnerships can foster a social learning environment for the entire school district and community. Embracing and giving parents, guardians, community members, and professionals a </w:t>
      </w:r>
      <w:r w:rsidR="00E06724" w:rsidRPr="0052227D">
        <w:rPr>
          <w:rFonts w:ascii="Times New Roman" w:hAnsi="Times New Roman" w:cs="Times New Roman"/>
        </w:rPr>
        <w:t xml:space="preserve">meaningful voice while simultaneously utilizing a social media </w:t>
      </w:r>
      <w:r w:rsidRPr="0052227D">
        <w:rPr>
          <w:rFonts w:ascii="Times New Roman" w:hAnsi="Times New Roman" w:cs="Times New Roman"/>
        </w:rPr>
        <w:t xml:space="preserve">platform </w:t>
      </w:r>
      <w:r w:rsidR="00E06724" w:rsidRPr="0052227D">
        <w:rPr>
          <w:rFonts w:ascii="Times New Roman" w:hAnsi="Times New Roman" w:cs="Times New Roman"/>
        </w:rPr>
        <w:t>that facilitates everyone’s engagement</w:t>
      </w:r>
      <w:r w:rsidRPr="0052227D">
        <w:rPr>
          <w:rFonts w:ascii="Times New Roman" w:hAnsi="Times New Roman" w:cs="Times New Roman"/>
        </w:rPr>
        <w:t xml:space="preserve"> in </w:t>
      </w:r>
      <w:r w:rsidR="00E06724" w:rsidRPr="0052227D">
        <w:rPr>
          <w:rFonts w:ascii="Times New Roman" w:hAnsi="Times New Roman" w:cs="Times New Roman"/>
        </w:rPr>
        <w:t xml:space="preserve">group discussion boards, </w:t>
      </w:r>
      <w:r w:rsidRPr="0052227D">
        <w:rPr>
          <w:rFonts w:ascii="Times New Roman" w:hAnsi="Times New Roman" w:cs="Times New Roman"/>
        </w:rPr>
        <w:t>mentorships, virtual lessons,</w:t>
      </w:r>
      <w:r w:rsidR="00E06724" w:rsidRPr="0052227D">
        <w:rPr>
          <w:rFonts w:ascii="Times New Roman" w:hAnsi="Times New Roman" w:cs="Times New Roman"/>
        </w:rPr>
        <w:t xml:space="preserve"> </w:t>
      </w:r>
      <w:r w:rsidR="006D5043">
        <w:rPr>
          <w:rFonts w:ascii="Times New Roman" w:hAnsi="Times New Roman" w:cs="Times New Roman"/>
        </w:rPr>
        <w:t xml:space="preserve">as well as </w:t>
      </w:r>
      <w:r w:rsidR="00E06724" w:rsidRPr="0052227D">
        <w:rPr>
          <w:rFonts w:ascii="Times New Roman" w:hAnsi="Times New Roman" w:cs="Times New Roman"/>
        </w:rPr>
        <w:t>the</w:t>
      </w:r>
      <w:r w:rsidRPr="0052227D">
        <w:rPr>
          <w:rFonts w:ascii="Times New Roman" w:hAnsi="Times New Roman" w:cs="Times New Roman"/>
        </w:rPr>
        <w:t xml:space="preserve"> </w:t>
      </w:r>
      <w:r w:rsidR="00E06724" w:rsidRPr="0052227D">
        <w:rPr>
          <w:rFonts w:ascii="Times New Roman" w:hAnsi="Times New Roman" w:cs="Times New Roman"/>
        </w:rPr>
        <w:t>viewing of positive events and learning experiences happening inside the school</w:t>
      </w:r>
      <w:r w:rsidR="006D5043">
        <w:rPr>
          <w:rFonts w:ascii="Times New Roman" w:hAnsi="Times New Roman" w:cs="Times New Roman"/>
        </w:rPr>
        <w:t xml:space="preserve"> and in the community</w:t>
      </w:r>
      <w:r w:rsidR="00E06724" w:rsidRPr="0052227D">
        <w:rPr>
          <w:rFonts w:ascii="Times New Roman" w:hAnsi="Times New Roman" w:cs="Times New Roman"/>
        </w:rPr>
        <w:t>. Allowing all community members to partake in student learning will impact school districts and make</w:t>
      </w:r>
      <w:r w:rsidRPr="0052227D">
        <w:rPr>
          <w:rFonts w:ascii="Times New Roman" w:hAnsi="Times New Roman" w:cs="Times New Roman"/>
        </w:rPr>
        <w:t xml:space="preserve"> a difference in our young adolescent’s lives</w:t>
      </w:r>
      <w:r w:rsidR="007743BE" w:rsidRPr="0052227D">
        <w:rPr>
          <w:rFonts w:ascii="Times New Roman" w:hAnsi="Times New Roman" w:cs="Times New Roman"/>
        </w:rPr>
        <w:t xml:space="preserve"> and</w:t>
      </w:r>
      <w:r w:rsidR="006D5043">
        <w:rPr>
          <w:rFonts w:ascii="Times New Roman" w:hAnsi="Times New Roman" w:cs="Times New Roman"/>
        </w:rPr>
        <w:t xml:space="preserve"> their</w:t>
      </w:r>
      <w:r w:rsidR="007743BE" w:rsidRPr="0052227D">
        <w:rPr>
          <w:rFonts w:ascii="Times New Roman" w:hAnsi="Times New Roman" w:cs="Times New Roman"/>
        </w:rPr>
        <w:t xml:space="preserve"> view of community</w:t>
      </w:r>
      <w:r w:rsidR="00E06724" w:rsidRPr="0052227D">
        <w:rPr>
          <w:rFonts w:ascii="Times New Roman" w:hAnsi="Times New Roman" w:cs="Times New Roman"/>
        </w:rPr>
        <w:t>.</w:t>
      </w:r>
    </w:p>
    <w:p w14:paraId="1C1961D7" w14:textId="70631DF3" w:rsidR="002E3A63" w:rsidRPr="0052227D" w:rsidRDefault="00ED4085" w:rsidP="00505DE4">
      <w:pPr>
        <w:pStyle w:val="Header"/>
        <w:spacing w:line="480" w:lineRule="auto"/>
        <w:rPr>
          <w:rFonts w:ascii="Times New Roman" w:hAnsi="Times New Roman" w:cs="Times New Roman"/>
        </w:rPr>
      </w:pPr>
      <w:r w:rsidRPr="0052227D">
        <w:rPr>
          <w:rFonts w:ascii="Times New Roman" w:hAnsi="Times New Roman" w:cs="Times New Roman"/>
        </w:rPr>
        <w:lastRenderedPageBreak/>
        <w:t xml:space="preserve">         </w:t>
      </w:r>
      <w:r w:rsidRPr="0052227D">
        <w:rPr>
          <w:rFonts w:ascii="Times New Roman" w:hAnsi="Times New Roman" w:cs="Times New Roman"/>
        </w:rPr>
        <w:tab/>
        <w:t>Furthermore, social media provides our society</w:t>
      </w:r>
      <w:r w:rsidR="00EC3BA7" w:rsidRPr="0052227D">
        <w:rPr>
          <w:rFonts w:ascii="Times New Roman" w:hAnsi="Times New Roman" w:cs="Times New Roman"/>
        </w:rPr>
        <w:t xml:space="preserve"> (</w:t>
      </w:r>
      <w:r w:rsidRPr="0052227D">
        <w:rPr>
          <w:rFonts w:ascii="Times New Roman" w:hAnsi="Times New Roman" w:cs="Times New Roman"/>
        </w:rPr>
        <w:t>students, parents, stakeholders, and school staff</w:t>
      </w:r>
      <w:r w:rsidR="00EC3BA7" w:rsidRPr="0052227D">
        <w:rPr>
          <w:rFonts w:ascii="Times New Roman" w:hAnsi="Times New Roman" w:cs="Times New Roman"/>
        </w:rPr>
        <w:t>)</w:t>
      </w:r>
      <w:r w:rsidRPr="0052227D">
        <w:rPr>
          <w:rFonts w:ascii="Times New Roman" w:hAnsi="Times New Roman" w:cs="Times New Roman"/>
        </w:rPr>
        <w:t xml:space="preserve"> the possibility of obtaining instantaneous and fast-moving information. </w:t>
      </w:r>
      <w:r w:rsidR="009D7A6E" w:rsidRPr="0052227D">
        <w:rPr>
          <w:rFonts w:ascii="Times New Roman" w:hAnsi="Times New Roman" w:cs="Times New Roman"/>
        </w:rPr>
        <w:t xml:space="preserve">The Social Learning Theory, “posits that people learn from one another, via observation, imitation, and modeling. The theory has often been called a bridge between behaviorist and cognitive learning theories because it encompasses attention, memory, and motivation” (theorized by Albert Bandura). </w:t>
      </w:r>
      <w:r w:rsidR="00505DE4" w:rsidRPr="0052227D">
        <w:rPr>
          <w:rFonts w:ascii="Times New Roman" w:hAnsi="Times New Roman" w:cs="Times New Roman"/>
        </w:rPr>
        <w:t xml:space="preserve">In the scholarly journal, </w:t>
      </w:r>
      <w:r w:rsidR="00505DE4" w:rsidRPr="0052227D">
        <w:rPr>
          <w:rFonts w:ascii="Times New Roman" w:hAnsi="Times New Roman" w:cs="Times New Roman"/>
          <w:i/>
          <w:iCs/>
        </w:rPr>
        <w:t>Computers in Human Behavior</w:t>
      </w:r>
      <w:r w:rsidR="00505DE4" w:rsidRPr="0052227D">
        <w:rPr>
          <w:rFonts w:ascii="Times New Roman" w:hAnsi="Times New Roman" w:cs="Times New Roman"/>
        </w:rPr>
        <w:t xml:space="preserve">, </w:t>
      </w:r>
      <w:r w:rsidR="00364C23" w:rsidRPr="0052227D">
        <w:rPr>
          <w:rFonts w:ascii="Times New Roman" w:hAnsi="Times New Roman" w:cs="Times New Roman"/>
        </w:rPr>
        <w:t xml:space="preserve">Yen </w:t>
      </w:r>
      <w:r w:rsidR="009D7A6E" w:rsidRPr="0052227D">
        <w:rPr>
          <w:rFonts w:ascii="Times New Roman" w:hAnsi="Times New Roman" w:cs="Times New Roman"/>
        </w:rPr>
        <w:t>reiterates</w:t>
      </w:r>
      <w:r w:rsidR="00364C23" w:rsidRPr="0052227D">
        <w:rPr>
          <w:rFonts w:ascii="Times New Roman" w:hAnsi="Times New Roman" w:cs="Times New Roman"/>
        </w:rPr>
        <w:t xml:space="preserve"> that </w:t>
      </w:r>
      <w:r w:rsidR="008507AD" w:rsidRPr="0052227D">
        <w:rPr>
          <w:rFonts w:ascii="Times New Roman" w:hAnsi="Times New Roman" w:cs="Times New Roman"/>
        </w:rPr>
        <w:t>“</w:t>
      </w:r>
      <w:r w:rsidR="00364C23" w:rsidRPr="0052227D">
        <w:rPr>
          <w:rFonts w:ascii="Times New Roman" w:hAnsi="Times New Roman" w:cs="Times New Roman"/>
        </w:rPr>
        <w:t>s</w:t>
      </w:r>
      <w:r w:rsidR="008507AD" w:rsidRPr="0052227D">
        <w:rPr>
          <w:rFonts w:ascii="Times New Roman" w:hAnsi="Times New Roman" w:cs="Times New Roman"/>
        </w:rPr>
        <w:t>ocial learning</w:t>
      </w:r>
      <w:r w:rsidR="009D7A6E" w:rsidRPr="0052227D">
        <w:rPr>
          <w:rFonts w:ascii="Times New Roman" w:hAnsi="Times New Roman" w:cs="Times New Roman"/>
        </w:rPr>
        <w:t xml:space="preserve"> </w:t>
      </w:r>
      <w:r w:rsidR="008507AD" w:rsidRPr="0052227D">
        <w:rPr>
          <w:rFonts w:ascii="Times New Roman" w:hAnsi="Times New Roman" w:cs="Times New Roman"/>
        </w:rPr>
        <w:t>allows learners to receive timely information an</w:t>
      </w:r>
      <w:r w:rsidR="00364C23" w:rsidRPr="0052227D">
        <w:rPr>
          <w:rFonts w:ascii="Times New Roman" w:hAnsi="Times New Roman" w:cs="Times New Roman"/>
        </w:rPr>
        <w:t xml:space="preserve">d… </w:t>
      </w:r>
      <w:r w:rsidR="009D7A6E" w:rsidRPr="0052227D">
        <w:rPr>
          <w:rFonts w:ascii="Times New Roman" w:hAnsi="Times New Roman" w:cs="Times New Roman"/>
        </w:rPr>
        <w:t>t</w:t>
      </w:r>
      <w:r w:rsidR="008507AD" w:rsidRPr="0052227D">
        <w:rPr>
          <w:rFonts w:ascii="Times New Roman" w:hAnsi="Times New Roman" w:cs="Times New Roman"/>
        </w:rPr>
        <w:t>his type of learning pursues the idea of sharing</w:t>
      </w:r>
      <w:r w:rsidR="009D7A6E" w:rsidRPr="0052227D">
        <w:rPr>
          <w:rFonts w:ascii="Times New Roman" w:hAnsi="Times New Roman" w:cs="Times New Roman"/>
        </w:rPr>
        <w:t xml:space="preserve">… </w:t>
      </w:r>
      <w:r w:rsidR="008507AD" w:rsidRPr="0052227D">
        <w:rPr>
          <w:rFonts w:ascii="Times New Roman" w:hAnsi="Times New Roman" w:cs="Times New Roman"/>
        </w:rPr>
        <w:t>special interests, news, entertainments, monitoring, reviews, etc., and introduces a new type of material for learning (Yen</w:t>
      </w:r>
      <w:r w:rsidR="00505DE4" w:rsidRPr="0052227D">
        <w:rPr>
          <w:rFonts w:ascii="Times New Roman" w:hAnsi="Times New Roman" w:cs="Times New Roman"/>
        </w:rPr>
        <w:t>, 2019, p. 15</w:t>
      </w:r>
      <w:r w:rsidR="008507AD" w:rsidRPr="0052227D">
        <w:rPr>
          <w:rFonts w:ascii="Times New Roman" w:hAnsi="Times New Roman" w:cs="Times New Roman"/>
        </w:rPr>
        <w:t>).</w:t>
      </w:r>
      <w:r w:rsidR="00505DE4" w:rsidRPr="0052227D">
        <w:rPr>
          <w:rFonts w:ascii="Times New Roman" w:hAnsi="Times New Roman" w:cs="Times New Roman"/>
        </w:rPr>
        <w:t xml:space="preserve"> Cultural and textual knowledge and development is vital to our ability to infer meaning and </w:t>
      </w:r>
      <w:r w:rsidR="00FB7F91">
        <w:rPr>
          <w:rFonts w:ascii="Times New Roman" w:hAnsi="Times New Roman" w:cs="Times New Roman"/>
        </w:rPr>
        <w:t>acquire</w:t>
      </w:r>
      <w:r w:rsidR="00505DE4" w:rsidRPr="0052227D">
        <w:rPr>
          <w:rFonts w:ascii="Times New Roman" w:hAnsi="Times New Roman" w:cs="Times New Roman"/>
        </w:rPr>
        <w:t xml:space="preserve"> tacit knowledge. </w:t>
      </w:r>
    </w:p>
    <w:p w14:paraId="110FAD95" w14:textId="05DC07A5" w:rsidR="003C5012" w:rsidRPr="0052227D" w:rsidRDefault="003C5012" w:rsidP="00505DE4">
      <w:pPr>
        <w:pStyle w:val="Header"/>
        <w:spacing w:line="480" w:lineRule="auto"/>
        <w:rPr>
          <w:rFonts w:ascii="Times New Roman" w:hAnsi="Times New Roman" w:cs="Times New Roman"/>
        </w:rPr>
      </w:pPr>
      <w:r w:rsidRPr="0052227D">
        <w:rPr>
          <w:rFonts w:ascii="Times New Roman" w:hAnsi="Times New Roman" w:cs="Times New Roman"/>
        </w:rPr>
        <w:t xml:space="preserve">With that in mind, it is important to note that </w:t>
      </w:r>
      <w:r w:rsidR="002E3A63" w:rsidRPr="0052227D">
        <w:rPr>
          <w:rFonts w:ascii="Times New Roman" w:hAnsi="Times New Roman" w:cs="Times New Roman"/>
        </w:rPr>
        <w:t>“</w:t>
      </w:r>
      <w:r w:rsidRPr="0052227D">
        <w:rPr>
          <w:rFonts w:ascii="Times New Roman" w:hAnsi="Times New Roman" w:cs="Times New Roman"/>
        </w:rPr>
        <w:t>t</w:t>
      </w:r>
      <w:r w:rsidR="002E3A63" w:rsidRPr="0052227D">
        <w:rPr>
          <w:rFonts w:ascii="Times New Roman" w:hAnsi="Times New Roman" w:cs="Times New Roman"/>
        </w:rPr>
        <w:t>acit knowledge is also regarded as being the most valuable source of knowledge, and the most likely to lead to breakthroughs in the organization and the lack of focus on tacit knowledge directly</w:t>
      </w:r>
      <w:r w:rsidRPr="0052227D">
        <w:rPr>
          <w:rFonts w:ascii="Times New Roman" w:hAnsi="Times New Roman" w:cs="Times New Roman"/>
        </w:rPr>
        <w:t xml:space="preserve"> [leads]</w:t>
      </w:r>
      <w:r w:rsidR="002E3A63" w:rsidRPr="0052227D">
        <w:rPr>
          <w:rFonts w:ascii="Times New Roman" w:hAnsi="Times New Roman" w:cs="Times New Roman"/>
        </w:rPr>
        <w:t xml:space="preserve"> to the reduced capability for innovation and sustained competitiveness”</w:t>
      </w:r>
      <w:r w:rsidRPr="0052227D">
        <w:rPr>
          <w:rFonts w:ascii="Times New Roman" w:hAnsi="Times New Roman" w:cs="Times New Roman"/>
        </w:rPr>
        <w:t xml:space="preserve"> (Patel, 2012, p. 135)</w:t>
      </w:r>
      <w:r w:rsidR="00315D35" w:rsidRPr="0052227D">
        <w:rPr>
          <w:rFonts w:ascii="Times New Roman" w:hAnsi="Times New Roman" w:cs="Times New Roman"/>
        </w:rPr>
        <w:t>.</w:t>
      </w:r>
      <w:r w:rsidRPr="0052227D">
        <w:rPr>
          <w:rFonts w:ascii="Times New Roman" w:hAnsi="Times New Roman" w:cs="Times New Roman"/>
        </w:rPr>
        <w:t xml:space="preserve"> Essentially, tacit knowledge is </w:t>
      </w:r>
      <w:r w:rsidR="00315D35" w:rsidRPr="0052227D">
        <w:rPr>
          <w:rFonts w:ascii="Times New Roman" w:hAnsi="Times New Roman" w:cs="Times New Roman"/>
        </w:rPr>
        <w:t>individual</w:t>
      </w:r>
      <w:r w:rsidR="007743BE" w:rsidRPr="0052227D">
        <w:rPr>
          <w:rFonts w:ascii="Times New Roman" w:hAnsi="Times New Roman" w:cs="Times New Roman"/>
        </w:rPr>
        <w:t xml:space="preserve">ized knowledge </w:t>
      </w:r>
      <w:r w:rsidR="00315D35" w:rsidRPr="0052227D">
        <w:rPr>
          <w:rFonts w:ascii="Times New Roman" w:hAnsi="Times New Roman" w:cs="Times New Roman"/>
        </w:rPr>
        <w:t xml:space="preserve">through </w:t>
      </w:r>
      <w:r w:rsidRPr="0052227D">
        <w:rPr>
          <w:rFonts w:ascii="Times New Roman" w:hAnsi="Times New Roman" w:cs="Times New Roman"/>
        </w:rPr>
        <w:t>personal/lived experiences and</w:t>
      </w:r>
      <w:r w:rsidR="00315D35" w:rsidRPr="0052227D">
        <w:rPr>
          <w:rFonts w:ascii="Times New Roman" w:hAnsi="Times New Roman" w:cs="Times New Roman"/>
        </w:rPr>
        <w:t xml:space="preserve"> individual</w:t>
      </w:r>
      <w:r w:rsidRPr="0052227D">
        <w:rPr>
          <w:rFonts w:ascii="Times New Roman" w:hAnsi="Times New Roman" w:cs="Times New Roman"/>
        </w:rPr>
        <w:t xml:space="preserve"> perceptions of s</w:t>
      </w:r>
      <w:r w:rsidR="00505DE4" w:rsidRPr="0052227D">
        <w:rPr>
          <w:rFonts w:ascii="Times New Roman" w:hAnsi="Times New Roman" w:cs="Times New Roman"/>
        </w:rPr>
        <w:t>ocialization</w:t>
      </w:r>
      <w:r w:rsidRPr="0052227D">
        <w:rPr>
          <w:rFonts w:ascii="Times New Roman" w:hAnsi="Times New Roman" w:cs="Times New Roman"/>
        </w:rPr>
        <w:t xml:space="preserve">. </w:t>
      </w:r>
    </w:p>
    <w:p w14:paraId="21546AB9" w14:textId="4BA75D55" w:rsidR="00351F1C" w:rsidRPr="0052227D" w:rsidRDefault="003C5012" w:rsidP="00315D35">
      <w:pPr>
        <w:pStyle w:val="Header"/>
        <w:spacing w:line="480" w:lineRule="auto"/>
        <w:rPr>
          <w:rFonts w:ascii="Times New Roman" w:hAnsi="Times New Roman" w:cs="Times New Roman"/>
        </w:rPr>
      </w:pPr>
      <w:r w:rsidRPr="0052227D">
        <w:rPr>
          <w:rFonts w:ascii="Times New Roman" w:hAnsi="Times New Roman" w:cs="Times New Roman"/>
        </w:rPr>
        <w:tab/>
        <w:t xml:space="preserve">          </w:t>
      </w:r>
      <w:r w:rsidR="00315D35" w:rsidRPr="0052227D">
        <w:rPr>
          <w:rFonts w:ascii="Times New Roman" w:hAnsi="Times New Roman" w:cs="Times New Roman"/>
        </w:rPr>
        <w:t>Moreover</w:t>
      </w:r>
      <w:r w:rsidRPr="0052227D">
        <w:rPr>
          <w:rFonts w:ascii="Times New Roman" w:hAnsi="Times New Roman" w:cs="Times New Roman"/>
        </w:rPr>
        <w:t>, m</w:t>
      </w:r>
      <w:r w:rsidR="00505DE4" w:rsidRPr="0052227D">
        <w:rPr>
          <w:rFonts w:ascii="Times New Roman" w:hAnsi="Times New Roman" w:cs="Times New Roman"/>
        </w:rPr>
        <w:t>eaningful social, cultural, and communal exchanges are irreplaceable</w:t>
      </w:r>
      <w:r w:rsidR="00315D35" w:rsidRPr="0052227D">
        <w:rPr>
          <w:rFonts w:ascii="Times New Roman" w:hAnsi="Times New Roman" w:cs="Times New Roman"/>
        </w:rPr>
        <w:t>. Group engagement</w:t>
      </w:r>
      <w:r w:rsidRPr="0052227D">
        <w:rPr>
          <w:rFonts w:ascii="Times New Roman" w:hAnsi="Times New Roman" w:cs="Times New Roman"/>
        </w:rPr>
        <w:t xml:space="preserve"> </w:t>
      </w:r>
      <w:r w:rsidR="00315D35" w:rsidRPr="0052227D">
        <w:rPr>
          <w:rFonts w:ascii="Times New Roman" w:hAnsi="Times New Roman" w:cs="Times New Roman"/>
        </w:rPr>
        <w:t>can be extremely effective and timely through</w:t>
      </w:r>
      <w:r w:rsidRPr="0052227D">
        <w:rPr>
          <w:rFonts w:ascii="Times New Roman" w:hAnsi="Times New Roman" w:cs="Times New Roman"/>
        </w:rPr>
        <w:t xml:space="preserve"> crowdsourcing</w:t>
      </w:r>
      <w:r w:rsidR="007743BE" w:rsidRPr="0052227D">
        <w:rPr>
          <w:rFonts w:ascii="Times New Roman" w:hAnsi="Times New Roman" w:cs="Times New Roman"/>
        </w:rPr>
        <w:t>:</w:t>
      </w:r>
      <w:r w:rsidRPr="0052227D">
        <w:rPr>
          <w:rFonts w:ascii="Times New Roman" w:hAnsi="Times New Roman" w:cs="Times New Roman"/>
        </w:rPr>
        <w:t xml:space="preserve"> </w:t>
      </w:r>
      <w:r w:rsidR="00315D35" w:rsidRPr="0052227D">
        <w:rPr>
          <w:rFonts w:ascii="Times New Roman" w:hAnsi="Times New Roman" w:cs="Times New Roman"/>
        </w:rPr>
        <w:t xml:space="preserve">grouping experts together to collaborate on a task or to facilitate useful information. In the </w:t>
      </w:r>
      <w:r w:rsidR="00315D35" w:rsidRPr="0052227D">
        <w:rPr>
          <w:rFonts w:ascii="Times New Roman" w:hAnsi="Times New Roman" w:cs="Times New Roman"/>
          <w:i/>
          <w:iCs/>
        </w:rPr>
        <w:t>Journal of Business Perspective</w:t>
      </w:r>
      <w:r w:rsidR="00315D35" w:rsidRPr="0052227D">
        <w:rPr>
          <w:rFonts w:ascii="Times New Roman" w:hAnsi="Times New Roman" w:cs="Times New Roman"/>
        </w:rPr>
        <w:t>, Saxena states</w:t>
      </w:r>
      <w:r w:rsidR="00351F1C" w:rsidRPr="0052227D">
        <w:rPr>
          <w:rFonts w:ascii="Times New Roman" w:hAnsi="Times New Roman" w:cs="Times New Roman"/>
        </w:rPr>
        <w:t xml:space="preserve">… </w:t>
      </w:r>
      <w:r w:rsidR="00315D35" w:rsidRPr="0052227D">
        <w:rPr>
          <w:rFonts w:ascii="Times New Roman" w:hAnsi="Times New Roman" w:cs="Times New Roman"/>
        </w:rPr>
        <w:t xml:space="preserve"> </w:t>
      </w:r>
    </w:p>
    <w:p w14:paraId="5E4ABE8F" w14:textId="0EBB1559" w:rsidR="00E44053" w:rsidRPr="0052227D" w:rsidRDefault="00351F1C" w:rsidP="00315D35">
      <w:pPr>
        <w:pStyle w:val="Header"/>
        <w:spacing w:line="480" w:lineRule="auto"/>
        <w:rPr>
          <w:rFonts w:ascii="Times New Roman" w:hAnsi="Times New Roman" w:cs="Times New Roman"/>
        </w:rPr>
      </w:pPr>
      <w:r w:rsidRPr="0052227D">
        <w:rPr>
          <w:rFonts w:ascii="Times New Roman" w:hAnsi="Times New Roman" w:cs="Times New Roman"/>
        </w:rPr>
        <w:tab/>
        <w:t xml:space="preserve">               </w:t>
      </w:r>
      <w:r w:rsidR="00E44053" w:rsidRPr="0052227D">
        <w:rPr>
          <w:rFonts w:ascii="Times New Roman" w:hAnsi="Times New Roman" w:cs="Times New Roman"/>
        </w:rPr>
        <w:t xml:space="preserve">     </w:t>
      </w:r>
      <w:r w:rsidR="0039170B" w:rsidRPr="0052227D">
        <w:rPr>
          <w:rFonts w:ascii="Times New Roman" w:hAnsi="Times New Roman" w:cs="Times New Roman"/>
        </w:rPr>
        <w:t xml:space="preserve">      </w:t>
      </w:r>
      <w:r w:rsidR="00E44053" w:rsidRPr="0052227D">
        <w:rPr>
          <w:rFonts w:ascii="Times New Roman" w:hAnsi="Times New Roman" w:cs="Times New Roman"/>
        </w:rPr>
        <w:t xml:space="preserve">     </w:t>
      </w:r>
      <w:r w:rsidRPr="0052227D">
        <w:rPr>
          <w:rFonts w:ascii="Times New Roman" w:hAnsi="Times New Roman" w:cs="Times New Roman"/>
        </w:rPr>
        <w:t>S</w:t>
      </w:r>
      <w:r w:rsidR="008507AD" w:rsidRPr="0052227D">
        <w:rPr>
          <w:rFonts w:ascii="Times New Roman" w:hAnsi="Times New Roman" w:cs="Times New Roman"/>
        </w:rPr>
        <w:t xml:space="preserve">ince Facebook is the biggest platform among all social media, it seems to be </w:t>
      </w:r>
    </w:p>
    <w:p w14:paraId="7B6B6C46" w14:textId="5D463BCF" w:rsidR="00E44053" w:rsidRPr="0052227D" w:rsidRDefault="00E44053" w:rsidP="00E44053">
      <w:pPr>
        <w:pStyle w:val="Header"/>
        <w:spacing w:line="480" w:lineRule="auto"/>
        <w:rPr>
          <w:rFonts w:ascii="Times New Roman" w:hAnsi="Times New Roman" w:cs="Times New Roman"/>
        </w:rPr>
      </w:pPr>
      <w:r w:rsidRPr="0052227D">
        <w:rPr>
          <w:rFonts w:ascii="Times New Roman" w:hAnsi="Times New Roman" w:cs="Times New Roman"/>
        </w:rPr>
        <w:tab/>
        <w:t xml:space="preserve">                 </w:t>
      </w:r>
      <w:r w:rsidR="0039170B" w:rsidRPr="0052227D">
        <w:rPr>
          <w:rFonts w:ascii="Times New Roman" w:hAnsi="Times New Roman" w:cs="Times New Roman"/>
        </w:rPr>
        <w:t xml:space="preserve">     </w:t>
      </w:r>
      <w:r w:rsidR="00FB7F91">
        <w:rPr>
          <w:rFonts w:ascii="Times New Roman" w:hAnsi="Times New Roman" w:cs="Times New Roman"/>
        </w:rPr>
        <w:t xml:space="preserve">  </w:t>
      </w:r>
      <w:r w:rsidR="008507AD" w:rsidRPr="0052227D">
        <w:rPr>
          <w:rFonts w:ascii="Times New Roman" w:hAnsi="Times New Roman" w:cs="Times New Roman"/>
        </w:rPr>
        <w:t>gre</w:t>
      </w:r>
      <w:r w:rsidRPr="0052227D">
        <w:rPr>
          <w:rFonts w:ascii="Times New Roman" w:hAnsi="Times New Roman" w:cs="Times New Roman"/>
        </w:rPr>
        <w:t xml:space="preserve">at </w:t>
      </w:r>
      <w:r w:rsidR="008507AD" w:rsidRPr="0052227D">
        <w:rPr>
          <w:rFonts w:ascii="Times New Roman" w:hAnsi="Times New Roman" w:cs="Times New Roman"/>
        </w:rPr>
        <w:t xml:space="preserve">opportunity to promote marketers’ business and market products on </w:t>
      </w:r>
      <w:r w:rsidRPr="0052227D">
        <w:rPr>
          <w:rFonts w:ascii="Times New Roman" w:hAnsi="Times New Roman" w:cs="Times New Roman"/>
        </w:rPr>
        <w:t xml:space="preserve">   </w:t>
      </w:r>
    </w:p>
    <w:p w14:paraId="5C2FFE05" w14:textId="6A71565A" w:rsidR="00E44053" w:rsidRPr="0052227D" w:rsidRDefault="00E44053" w:rsidP="00315D35">
      <w:pPr>
        <w:pStyle w:val="Header"/>
        <w:spacing w:line="480" w:lineRule="auto"/>
        <w:rPr>
          <w:rFonts w:ascii="Times New Roman" w:hAnsi="Times New Roman" w:cs="Times New Roman"/>
        </w:rPr>
      </w:pPr>
      <w:r w:rsidRPr="0052227D">
        <w:rPr>
          <w:rFonts w:ascii="Times New Roman" w:hAnsi="Times New Roman" w:cs="Times New Roman"/>
        </w:rPr>
        <w:t xml:space="preserve">                            </w:t>
      </w:r>
      <w:r w:rsidR="0039170B" w:rsidRPr="0052227D">
        <w:rPr>
          <w:rFonts w:ascii="Times New Roman" w:hAnsi="Times New Roman" w:cs="Times New Roman"/>
        </w:rPr>
        <w:t xml:space="preserve">   </w:t>
      </w:r>
      <w:r w:rsidR="00FB7F91">
        <w:rPr>
          <w:rFonts w:ascii="Times New Roman" w:hAnsi="Times New Roman" w:cs="Times New Roman"/>
        </w:rPr>
        <w:t xml:space="preserve"> </w:t>
      </w:r>
      <w:r w:rsidR="008507AD" w:rsidRPr="0052227D">
        <w:rPr>
          <w:rFonts w:ascii="Times New Roman" w:hAnsi="Times New Roman" w:cs="Times New Roman"/>
        </w:rPr>
        <w:t xml:space="preserve">Facebook. In the meantime, advertisers make use of the opportunity to create </w:t>
      </w:r>
    </w:p>
    <w:p w14:paraId="54BB0556" w14:textId="7275FF7E" w:rsidR="00E44053" w:rsidRPr="0052227D" w:rsidRDefault="00E44053" w:rsidP="00315D35">
      <w:pPr>
        <w:pStyle w:val="Header"/>
        <w:spacing w:line="480" w:lineRule="auto"/>
        <w:rPr>
          <w:rFonts w:ascii="Times New Roman" w:hAnsi="Times New Roman" w:cs="Times New Roman"/>
        </w:rPr>
      </w:pPr>
      <w:r w:rsidRPr="0052227D">
        <w:rPr>
          <w:rFonts w:ascii="Times New Roman" w:hAnsi="Times New Roman" w:cs="Times New Roman"/>
        </w:rPr>
        <w:lastRenderedPageBreak/>
        <w:tab/>
        <w:t xml:space="preserve">                       </w:t>
      </w:r>
      <w:r w:rsidR="0039170B" w:rsidRPr="0052227D">
        <w:rPr>
          <w:rFonts w:ascii="Times New Roman" w:hAnsi="Times New Roman" w:cs="Times New Roman"/>
        </w:rPr>
        <w:t xml:space="preserve">      </w:t>
      </w:r>
      <w:r w:rsidR="008507AD" w:rsidRPr="0052227D">
        <w:rPr>
          <w:rFonts w:ascii="Times New Roman" w:hAnsi="Times New Roman" w:cs="Times New Roman"/>
        </w:rPr>
        <w:t xml:space="preserve">more business profits on account of the huge rate of page views on Facebook. </w:t>
      </w:r>
    </w:p>
    <w:p w14:paraId="55845AA4" w14:textId="28305F70" w:rsidR="00E44053" w:rsidRPr="0052227D" w:rsidRDefault="00E44053" w:rsidP="00315D35">
      <w:pPr>
        <w:pStyle w:val="Header"/>
        <w:spacing w:line="480" w:lineRule="auto"/>
        <w:rPr>
          <w:rFonts w:ascii="Times New Roman" w:hAnsi="Times New Roman" w:cs="Times New Roman"/>
        </w:rPr>
      </w:pPr>
      <w:r w:rsidRPr="0052227D">
        <w:rPr>
          <w:rFonts w:ascii="Times New Roman" w:hAnsi="Times New Roman" w:cs="Times New Roman"/>
        </w:rPr>
        <w:t xml:space="preserve">                            </w:t>
      </w:r>
      <w:r w:rsidR="0039170B" w:rsidRPr="0052227D">
        <w:rPr>
          <w:rFonts w:ascii="Times New Roman" w:hAnsi="Times New Roman" w:cs="Times New Roman"/>
        </w:rPr>
        <w:t xml:space="preserve">  </w:t>
      </w:r>
      <w:r w:rsidR="008507AD" w:rsidRPr="0052227D">
        <w:rPr>
          <w:rFonts w:ascii="Times New Roman" w:hAnsi="Times New Roman" w:cs="Times New Roman"/>
        </w:rPr>
        <w:t>Therefore, the reasons</w:t>
      </w:r>
      <w:r w:rsidRPr="0052227D">
        <w:rPr>
          <w:rFonts w:ascii="Times New Roman" w:hAnsi="Times New Roman" w:cs="Times New Roman"/>
        </w:rPr>
        <w:t xml:space="preserve"> </w:t>
      </w:r>
      <w:r w:rsidR="008507AD" w:rsidRPr="0052227D">
        <w:rPr>
          <w:rFonts w:ascii="Times New Roman" w:hAnsi="Times New Roman" w:cs="Times New Roman"/>
        </w:rPr>
        <w:t xml:space="preserve">for using Facebook on digital advertising are worth </w:t>
      </w:r>
    </w:p>
    <w:p w14:paraId="1A2B4740" w14:textId="6DEFDE52" w:rsidR="008507AD" w:rsidRPr="0052227D" w:rsidRDefault="00E44053" w:rsidP="00315D35">
      <w:pPr>
        <w:pStyle w:val="Header"/>
        <w:spacing w:line="480" w:lineRule="auto"/>
        <w:rPr>
          <w:rFonts w:ascii="Times New Roman" w:hAnsi="Times New Roman" w:cs="Times New Roman"/>
        </w:rPr>
      </w:pPr>
      <w:r w:rsidRPr="0052227D">
        <w:rPr>
          <w:rFonts w:ascii="Times New Roman" w:hAnsi="Times New Roman" w:cs="Times New Roman"/>
        </w:rPr>
        <w:t xml:space="preserve">                            </w:t>
      </w:r>
      <w:r w:rsidR="0039170B" w:rsidRPr="0052227D">
        <w:rPr>
          <w:rFonts w:ascii="Times New Roman" w:hAnsi="Times New Roman" w:cs="Times New Roman"/>
        </w:rPr>
        <w:t xml:space="preserve">  </w:t>
      </w:r>
      <w:r w:rsidR="008507AD" w:rsidRPr="0052227D">
        <w:rPr>
          <w:rFonts w:ascii="Times New Roman" w:hAnsi="Times New Roman" w:cs="Times New Roman"/>
        </w:rPr>
        <w:t>analyzing (Saxena</w:t>
      </w:r>
      <w:r w:rsidR="00315D35" w:rsidRPr="0052227D">
        <w:rPr>
          <w:rFonts w:ascii="Times New Roman" w:hAnsi="Times New Roman" w:cs="Times New Roman"/>
        </w:rPr>
        <w:t>, 2013, p.20</w:t>
      </w:r>
      <w:r w:rsidR="008507AD" w:rsidRPr="0052227D">
        <w:rPr>
          <w:rFonts w:ascii="Times New Roman" w:hAnsi="Times New Roman" w:cs="Times New Roman"/>
        </w:rPr>
        <w:t>)</w:t>
      </w:r>
      <w:r w:rsidR="00EC3BA7" w:rsidRPr="0052227D">
        <w:rPr>
          <w:rFonts w:ascii="Times New Roman" w:hAnsi="Times New Roman" w:cs="Times New Roman"/>
        </w:rPr>
        <w:t>.</w:t>
      </w:r>
    </w:p>
    <w:p w14:paraId="6E4E0316" w14:textId="252F648C" w:rsidR="00E44053" w:rsidRPr="0052227D" w:rsidRDefault="00351F1C" w:rsidP="00E44053">
      <w:pPr>
        <w:pStyle w:val="Header"/>
        <w:spacing w:line="480" w:lineRule="auto"/>
        <w:rPr>
          <w:rFonts w:ascii="Times New Roman" w:hAnsi="Times New Roman" w:cs="Times New Roman"/>
        </w:rPr>
      </w:pPr>
      <w:r w:rsidRPr="0052227D">
        <w:rPr>
          <w:rFonts w:ascii="Times New Roman" w:hAnsi="Times New Roman" w:cs="Times New Roman"/>
        </w:rPr>
        <w:t>Because of Facebook’s widely used network</w:t>
      </w:r>
      <w:r w:rsidR="00FB7F91">
        <w:rPr>
          <w:rFonts w:ascii="Times New Roman" w:hAnsi="Times New Roman" w:cs="Times New Roman"/>
        </w:rPr>
        <w:t xml:space="preserve"> and marketability</w:t>
      </w:r>
      <w:r w:rsidRPr="0052227D">
        <w:rPr>
          <w:rFonts w:ascii="Times New Roman" w:hAnsi="Times New Roman" w:cs="Times New Roman"/>
        </w:rPr>
        <w:t>, there is no doubt that allowing stakeholders to be a part of the school’s social media platform will lead to increased school to community support. If used properly and effectively by school leaders, administrators, and teachers, social media and Facebook groups can promote positive school to community knowledge management, parent involvement, and most importantly increase student academic achievement, which leads to a higher level of organizational and community knowledge quality.</w:t>
      </w:r>
    </w:p>
    <w:p w14:paraId="07450F6F" w14:textId="1093FAA7" w:rsidR="001C42F5" w:rsidRPr="0052227D" w:rsidRDefault="008507AD" w:rsidP="007743BE">
      <w:pPr>
        <w:pStyle w:val="Header"/>
        <w:spacing w:line="480" w:lineRule="auto"/>
        <w:jc w:val="center"/>
        <w:rPr>
          <w:rFonts w:ascii="Times New Roman" w:hAnsi="Times New Roman" w:cs="Times New Roman"/>
        </w:rPr>
      </w:pPr>
      <w:r w:rsidRPr="0052227D">
        <w:rPr>
          <w:rFonts w:ascii="Times New Roman" w:hAnsi="Times New Roman" w:cs="Times New Roman"/>
          <w:b/>
          <w:bCs/>
        </w:rPr>
        <w:t xml:space="preserve">Analysis of the </w:t>
      </w:r>
      <w:r w:rsidR="00180DDC" w:rsidRPr="0052227D">
        <w:rPr>
          <w:rFonts w:ascii="Times New Roman" w:hAnsi="Times New Roman" w:cs="Times New Roman"/>
          <w:b/>
          <w:bCs/>
        </w:rPr>
        <w:t>Literature Summary</w:t>
      </w:r>
      <w:r w:rsidR="00883A48" w:rsidRPr="0052227D">
        <w:rPr>
          <w:rFonts w:ascii="Times New Roman" w:hAnsi="Times New Roman" w:cs="Times New Roman"/>
          <w:b/>
          <w:bCs/>
        </w:rPr>
        <w:t xml:space="preserve"> </w:t>
      </w:r>
    </w:p>
    <w:p w14:paraId="34B2F2E1" w14:textId="22A3C5C3" w:rsidR="00FB7F91" w:rsidRDefault="001C42F5" w:rsidP="005C4E4A">
      <w:pPr>
        <w:pStyle w:val="Header"/>
        <w:spacing w:line="480" w:lineRule="auto"/>
        <w:rPr>
          <w:rFonts w:ascii="Times New Roman" w:hAnsi="Times New Roman" w:cs="Times New Roman"/>
        </w:rPr>
      </w:pPr>
      <w:r w:rsidRPr="0052227D">
        <w:rPr>
          <w:rFonts w:ascii="Times New Roman" w:hAnsi="Times New Roman" w:cs="Times New Roman"/>
        </w:rPr>
        <w:tab/>
      </w:r>
      <w:r w:rsidR="007743BE" w:rsidRPr="0052227D">
        <w:rPr>
          <w:rFonts w:ascii="Times New Roman" w:hAnsi="Times New Roman" w:cs="Times New Roman"/>
        </w:rPr>
        <w:t xml:space="preserve">         </w:t>
      </w:r>
      <w:r w:rsidR="00FB7F91">
        <w:rPr>
          <w:rFonts w:ascii="Times New Roman" w:hAnsi="Times New Roman" w:cs="Times New Roman"/>
        </w:rPr>
        <w:t xml:space="preserve">    </w:t>
      </w:r>
      <w:r w:rsidR="007743BE" w:rsidRPr="0052227D">
        <w:rPr>
          <w:rFonts w:ascii="Times New Roman" w:hAnsi="Times New Roman" w:cs="Times New Roman"/>
        </w:rPr>
        <w:t xml:space="preserve"> All school districts should be proactive toward</w:t>
      </w:r>
      <w:r w:rsidRPr="0052227D">
        <w:rPr>
          <w:rFonts w:ascii="Times New Roman" w:hAnsi="Times New Roman" w:cs="Times New Roman"/>
        </w:rPr>
        <w:t xml:space="preserve"> </w:t>
      </w:r>
      <w:r w:rsidR="007743BE" w:rsidRPr="0052227D">
        <w:rPr>
          <w:rFonts w:ascii="Times New Roman" w:hAnsi="Times New Roman" w:cs="Times New Roman"/>
        </w:rPr>
        <w:t xml:space="preserve">the </w:t>
      </w:r>
      <w:r w:rsidRPr="0052227D">
        <w:rPr>
          <w:rFonts w:ascii="Times New Roman" w:hAnsi="Times New Roman" w:cs="Times New Roman"/>
        </w:rPr>
        <w:t>improve</w:t>
      </w:r>
      <w:r w:rsidR="007743BE" w:rsidRPr="0052227D">
        <w:rPr>
          <w:rFonts w:ascii="Times New Roman" w:hAnsi="Times New Roman" w:cs="Times New Roman"/>
        </w:rPr>
        <w:t>ment of</w:t>
      </w:r>
      <w:r w:rsidRPr="0052227D">
        <w:rPr>
          <w:rFonts w:ascii="Times New Roman" w:hAnsi="Times New Roman" w:cs="Times New Roman"/>
        </w:rPr>
        <w:t xml:space="preserve"> school to community relations. </w:t>
      </w:r>
      <w:r w:rsidR="007743BE" w:rsidRPr="0052227D">
        <w:rPr>
          <w:rFonts w:ascii="Times New Roman" w:hAnsi="Times New Roman" w:cs="Times New Roman"/>
        </w:rPr>
        <w:t>C</w:t>
      </w:r>
      <w:r w:rsidRPr="0052227D">
        <w:rPr>
          <w:rFonts w:ascii="Times New Roman" w:hAnsi="Times New Roman" w:cs="Times New Roman"/>
        </w:rPr>
        <w:t>ommunica</w:t>
      </w:r>
      <w:r w:rsidR="007743BE" w:rsidRPr="0052227D">
        <w:rPr>
          <w:rFonts w:ascii="Times New Roman" w:hAnsi="Times New Roman" w:cs="Times New Roman"/>
        </w:rPr>
        <w:t>tion is vital to social learning</w:t>
      </w:r>
      <w:r w:rsidR="00FB7F91">
        <w:rPr>
          <w:rFonts w:ascii="Times New Roman" w:hAnsi="Times New Roman" w:cs="Times New Roman"/>
        </w:rPr>
        <w:t>,</w:t>
      </w:r>
      <w:r w:rsidR="007743BE" w:rsidRPr="0052227D">
        <w:rPr>
          <w:rFonts w:ascii="Times New Roman" w:hAnsi="Times New Roman" w:cs="Times New Roman"/>
        </w:rPr>
        <w:t xml:space="preserve"> and network/media platforms create endless opportunities to obtain cultural and social knowledge.</w:t>
      </w:r>
      <w:r w:rsidRPr="0052227D">
        <w:rPr>
          <w:rFonts w:ascii="Times New Roman" w:hAnsi="Times New Roman" w:cs="Times New Roman"/>
        </w:rPr>
        <w:t xml:space="preserve"> </w:t>
      </w:r>
      <w:r w:rsidR="007743BE" w:rsidRPr="0052227D">
        <w:rPr>
          <w:rFonts w:ascii="Times New Roman" w:hAnsi="Times New Roman" w:cs="Times New Roman"/>
        </w:rPr>
        <w:t>P</w:t>
      </w:r>
      <w:r w:rsidRPr="0052227D">
        <w:rPr>
          <w:rFonts w:ascii="Times New Roman" w:hAnsi="Times New Roman" w:cs="Times New Roman"/>
        </w:rPr>
        <w:t>ositiv</w:t>
      </w:r>
      <w:r w:rsidR="007743BE" w:rsidRPr="0052227D">
        <w:rPr>
          <w:rFonts w:ascii="Times New Roman" w:hAnsi="Times New Roman" w:cs="Times New Roman"/>
        </w:rPr>
        <w:t xml:space="preserve">ity and involvement should radiate from the school to the community. Blending school and community professionals </w:t>
      </w:r>
      <w:r w:rsidR="005C4E4A" w:rsidRPr="0052227D">
        <w:rPr>
          <w:rFonts w:ascii="Times New Roman" w:hAnsi="Times New Roman" w:cs="Times New Roman"/>
        </w:rPr>
        <w:t xml:space="preserve">with motivated students into </w:t>
      </w:r>
      <w:r w:rsidRPr="0052227D">
        <w:rPr>
          <w:rFonts w:ascii="Times New Roman" w:hAnsi="Times New Roman" w:cs="Times New Roman"/>
        </w:rPr>
        <w:t xml:space="preserve">a </w:t>
      </w:r>
      <w:r w:rsidR="005C4E4A" w:rsidRPr="0052227D">
        <w:rPr>
          <w:rFonts w:ascii="Times New Roman" w:hAnsi="Times New Roman" w:cs="Times New Roman"/>
        </w:rPr>
        <w:t xml:space="preserve">social media </w:t>
      </w:r>
      <w:r w:rsidRPr="0052227D">
        <w:rPr>
          <w:rFonts w:ascii="Times New Roman" w:hAnsi="Times New Roman" w:cs="Times New Roman"/>
        </w:rPr>
        <w:t>group</w:t>
      </w:r>
      <w:r w:rsidR="005C4E4A" w:rsidRPr="0052227D">
        <w:rPr>
          <w:rFonts w:ascii="Times New Roman" w:hAnsi="Times New Roman" w:cs="Times New Roman"/>
        </w:rPr>
        <w:t xml:space="preserve"> or mentor program that </w:t>
      </w:r>
      <w:r w:rsidRPr="0052227D">
        <w:rPr>
          <w:rFonts w:ascii="Times New Roman" w:hAnsi="Times New Roman" w:cs="Times New Roman"/>
        </w:rPr>
        <w:t>include</w:t>
      </w:r>
      <w:r w:rsidR="005C4E4A" w:rsidRPr="0052227D">
        <w:rPr>
          <w:rFonts w:ascii="Times New Roman" w:hAnsi="Times New Roman" w:cs="Times New Roman"/>
        </w:rPr>
        <w:t>s</w:t>
      </w:r>
      <w:r w:rsidRPr="0052227D">
        <w:rPr>
          <w:rFonts w:ascii="Times New Roman" w:hAnsi="Times New Roman" w:cs="Times New Roman"/>
        </w:rPr>
        <w:t xml:space="preserve"> modeling, supportive teacher-student and principal-community relations, as well as family support and mental health and wellness assistance</w:t>
      </w:r>
      <w:r w:rsidR="005C4E4A" w:rsidRPr="0052227D">
        <w:rPr>
          <w:rFonts w:ascii="Times New Roman" w:hAnsi="Times New Roman" w:cs="Times New Roman"/>
        </w:rPr>
        <w:t xml:space="preserve"> can be utilized to </w:t>
      </w:r>
      <w:r w:rsidRPr="0052227D">
        <w:rPr>
          <w:rFonts w:ascii="Times New Roman" w:hAnsi="Times New Roman" w:cs="Times New Roman"/>
        </w:rPr>
        <w:t>facilitate and develop a safer school and community environment</w:t>
      </w:r>
      <w:r w:rsidR="005C4E4A" w:rsidRPr="0052227D">
        <w:rPr>
          <w:rFonts w:ascii="Times New Roman" w:hAnsi="Times New Roman" w:cs="Times New Roman"/>
        </w:rPr>
        <w:t xml:space="preserve">. </w:t>
      </w:r>
      <w:r w:rsidRPr="0052227D">
        <w:rPr>
          <w:rFonts w:ascii="Times New Roman" w:hAnsi="Times New Roman" w:cs="Times New Roman"/>
        </w:rPr>
        <w:t>This facilitat</w:t>
      </w:r>
      <w:r w:rsidR="00FB7F91">
        <w:rPr>
          <w:rFonts w:ascii="Times New Roman" w:hAnsi="Times New Roman" w:cs="Times New Roman"/>
        </w:rPr>
        <w:t>ion</w:t>
      </w:r>
      <w:r w:rsidRPr="0052227D">
        <w:rPr>
          <w:rFonts w:ascii="Times New Roman" w:hAnsi="Times New Roman" w:cs="Times New Roman"/>
        </w:rPr>
        <w:t xml:space="preserve"> will need administration, teacher, and staff buy</w:t>
      </w:r>
      <w:r w:rsidR="00FB7F91">
        <w:rPr>
          <w:rFonts w:ascii="Times New Roman" w:hAnsi="Times New Roman" w:cs="Times New Roman"/>
        </w:rPr>
        <w:t>-</w:t>
      </w:r>
      <w:r w:rsidRPr="0052227D">
        <w:rPr>
          <w:rFonts w:ascii="Times New Roman" w:hAnsi="Times New Roman" w:cs="Times New Roman"/>
        </w:rPr>
        <w:t>in in order to forge caring relationships, align</w:t>
      </w:r>
      <w:r w:rsidR="00FB7F91">
        <w:rPr>
          <w:rFonts w:ascii="Times New Roman" w:hAnsi="Times New Roman" w:cs="Times New Roman"/>
        </w:rPr>
        <w:t xml:space="preserve"> the school district’s</w:t>
      </w:r>
      <w:r w:rsidRPr="0052227D">
        <w:rPr>
          <w:rFonts w:ascii="Times New Roman" w:hAnsi="Times New Roman" w:cs="Times New Roman"/>
        </w:rPr>
        <w:t xml:space="preserve"> mission and vision, and developing strategies to maintain appropriate social behavior. </w:t>
      </w:r>
    </w:p>
    <w:p w14:paraId="707C6B5E" w14:textId="2763067A" w:rsidR="001C42F5" w:rsidRPr="0052227D" w:rsidRDefault="00FB7F91" w:rsidP="005C4E4A">
      <w:pPr>
        <w:pStyle w:val="Header"/>
        <w:spacing w:line="480" w:lineRule="auto"/>
        <w:rPr>
          <w:rFonts w:ascii="Times New Roman" w:hAnsi="Times New Roman" w:cs="Times New Roman"/>
        </w:rPr>
      </w:pPr>
      <w:r>
        <w:rPr>
          <w:rFonts w:ascii="Times New Roman" w:hAnsi="Times New Roman" w:cs="Times New Roman"/>
        </w:rPr>
        <w:t xml:space="preserve">                Largely, a 2019-2020 social media school improvement </w:t>
      </w:r>
      <w:r w:rsidR="001C42F5" w:rsidRPr="0052227D">
        <w:rPr>
          <w:rFonts w:ascii="Times New Roman" w:hAnsi="Times New Roman" w:cs="Times New Roman"/>
        </w:rPr>
        <w:t xml:space="preserve">plan </w:t>
      </w:r>
      <w:r>
        <w:rPr>
          <w:rFonts w:ascii="Times New Roman" w:hAnsi="Times New Roman" w:cs="Times New Roman"/>
        </w:rPr>
        <w:t>must</w:t>
      </w:r>
      <w:r w:rsidR="001C42F5" w:rsidRPr="0052227D">
        <w:rPr>
          <w:rFonts w:ascii="Times New Roman" w:hAnsi="Times New Roman" w:cs="Times New Roman"/>
        </w:rPr>
        <w:t xml:space="preserve"> focus on </w:t>
      </w:r>
      <w:r>
        <w:rPr>
          <w:rFonts w:ascii="Times New Roman" w:hAnsi="Times New Roman" w:cs="Times New Roman"/>
        </w:rPr>
        <w:t xml:space="preserve">proper </w:t>
      </w:r>
      <w:r w:rsidR="001C42F5" w:rsidRPr="0052227D">
        <w:rPr>
          <w:rFonts w:ascii="Times New Roman" w:hAnsi="Times New Roman" w:cs="Times New Roman"/>
        </w:rPr>
        <w:t xml:space="preserve">social media </w:t>
      </w:r>
      <w:r w:rsidR="0081313E">
        <w:rPr>
          <w:rFonts w:ascii="Times New Roman" w:hAnsi="Times New Roman" w:cs="Times New Roman"/>
        </w:rPr>
        <w:t>use by staff, students, and stakeholders.</w:t>
      </w:r>
      <w:r w:rsidR="008B379B">
        <w:rPr>
          <w:rFonts w:ascii="Times New Roman" w:hAnsi="Times New Roman" w:cs="Times New Roman"/>
        </w:rPr>
        <w:t xml:space="preserve"> </w:t>
      </w:r>
      <w:r w:rsidR="008B379B" w:rsidRPr="008B379B">
        <w:rPr>
          <w:rFonts w:ascii="Times New Roman" w:hAnsi="Times New Roman" w:cs="Times New Roman"/>
        </w:rPr>
        <w:t xml:space="preserve">The community needs school personnel to be proactive with them through sending out daily school information and positivity, building </w:t>
      </w:r>
      <w:r w:rsidR="008B379B" w:rsidRPr="008B379B">
        <w:rPr>
          <w:rFonts w:ascii="Times New Roman" w:hAnsi="Times New Roman" w:cs="Times New Roman"/>
        </w:rPr>
        <w:lastRenderedPageBreak/>
        <w:t xml:space="preserve">social/cultural/tacit knowledge through groups/teams, and deflecting negative social media feeds about the school and educating everyone about </w:t>
      </w:r>
      <w:r w:rsidR="008B379B">
        <w:rPr>
          <w:rFonts w:ascii="Times New Roman" w:hAnsi="Times New Roman" w:cs="Times New Roman"/>
        </w:rPr>
        <w:t xml:space="preserve">cyberbullying. The first step is for school </w:t>
      </w:r>
      <w:r w:rsidR="0081313E">
        <w:rPr>
          <w:rFonts w:ascii="Times New Roman" w:hAnsi="Times New Roman" w:cs="Times New Roman"/>
        </w:rPr>
        <w:t>districts</w:t>
      </w:r>
      <w:r w:rsidR="008B379B">
        <w:rPr>
          <w:rFonts w:ascii="Times New Roman" w:hAnsi="Times New Roman" w:cs="Times New Roman"/>
        </w:rPr>
        <w:t xml:space="preserve"> to </w:t>
      </w:r>
      <w:r w:rsidR="0081313E">
        <w:rPr>
          <w:rFonts w:ascii="Times New Roman" w:hAnsi="Times New Roman" w:cs="Times New Roman"/>
        </w:rPr>
        <w:t xml:space="preserve">be </w:t>
      </w:r>
      <w:r w:rsidR="001C42F5" w:rsidRPr="0052227D">
        <w:rPr>
          <w:rFonts w:ascii="Times New Roman" w:hAnsi="Times New Roman" w:cs="Times New Roman"/>
        </w:rPr>
        <w:t xml:space="preserve">less reactive toward cell phones by retaining strict policies and rules. </w:t>
      </w:r>
      <w:r w:rsidR="005C4E4A" w:rsidRPr="0052227D">
        <w:rPr>
          <w:rFonts w:ascii="Times New Roman" w:hAnsi="Times New Roman" w:cs="Times New Roman"/>
        </w:rPr>
        <w:t>Reactive is not the best policy, although contrarians to cell phone and social media implementation believe there is no place for social media</w:t>
      </w:r>
      <w:r>
        <w:rPr>
          <w:rFonts w:ascii="Times New Roman" w:hAnsi="Times New Roman" w:cs="Times New Roman"/>
        </w:rPr>
        <w:t xml:space="preserve"> in schools</w:t>
      </w:r>
      <w:r w:rsidR="0081313E">
        <w:rPr>
          <w:rFonts w:ascii="Times New Roman" w:hAnsi="Times New Roman" w:cs="Times New Roman"/>
        </w:rPr>
        <w:t xml:space="preserve"> and that it is a distraction</w:t>
      </w:r>
      <w:r w:rsidR="005C4E4A" w:rsidRPr="0052227D">
        <w:rPr>
          <w:rFonts w:ascii="Times New Roman" w:hAnsi="Times New Roman" w:cs="Times New Roman"/>
        </w:rPr>
        <w:t xml:space="preserve">. However, it is extremely important to be positive and proactive rather than to go against </w:t>
      </w:r>
      <w:r w:rsidR="008B379B">
        <w:rPr>
          <w:rFonts w:ascii="Times New Roman" w:hAnsi="Times New Roman" w:cs="Times New Roman"/>
        </w:rPr>
        <w:t>social change</w:t>
      </w:r>
      <w:r w:rsidR="005C4E4A" w:rsidRPr="0052227D">
        <w:rPr>
          <w:rFonts w:ascii="Times New Roman" w:hAnsi="Times New Roman" w:cs="Times New Roman"/>
        </w:rPr>
        <w:t xml:space="preserve"> and the advancements of technology. Hand-held electronic devices add an entirely new dimension to social and cultural learning. </w:t>
      </w:r>
    </w:p>
    <w:p w14:paraId="72F6FB79" w14:textId="5F062872" w:rsidR="008507AD" w:rsidRPr="0052227D" w:rsidRDefault="008507AD" w:rsidP="008507AD">
      <w:pPr>
        <w:pStyle w:val="Header"/>
        <w:spacing w:line="480" w:lineRule="auto"/>
        <w:jc w:val="center"/>
        <w:rPr>
          <w:rFonts w:ascii="Times New Roman" w:hAnsi="Times New Roman" w:cs="Times New Roman"/>
          <w:b/>
          <w:bCs/>
        </w:rPr>
      </w:pPr>
      <w:r w:rsidRPr="0052227D">
        <w:rPr>
          <w:rFonts w:ascii="Times New Roman" w:hAnsi="Times New Roman" w:cs="Times New Roman"/>
          <w:b/>
          <w:bCs/>
        </w:rPr>
        <w:t>Application of Social Media to the Operation of a School</w:t>
      </w:r>
    </w:p>
    <w:p w14:paraId="3D178172" w14:textId="29C85E45" w:rsidR="00F65D4D" w:rsidRPr="0052227D" w:rsidRDefault="00A10267" w:rsidP="00A10267">
      <w:pPr>
        <w:pStyle w:val="Header"/>
        <w:spacing w:line="480" w:lineRule="auto"/>
        <w:rPr>
          <w:rFonts w:ascii="Times New Roman" w:hAnsi="Times New Roman" w:cs="Times New Roman"/>
        </w:rPr>
      </w:pPr>
      <w:r w:rsidRPr="0052227D">
        <w:rPr>
          <w:rFonts w:ascii="Times New Roman" w:hAnsi="Times New Roman" w:cs="Times New Roman"/>
        </w:rPr>
        <w:t xml:space="preserve"> </w:t>
      </w:r>
      <w:r w:rsidR="00E44053" w:rsidRPr="0052227D">
        <w:rPr>
          <w:rFonts w:ascii="Times New Roman" w:hAnsi="Times New Roman" w:cs="Times New Roman"/>
        </w:rPr>
        <w:tab/>
        <w:t xml:space="preserve">             </w:t>
      </w:r>
      <w:r w:rsidR="00180DDC" w:rsidRPr="0052227D">
        <w:rPr>
          <w:rFonts w:ascii="Times New Roman" w:hAnsi="Times New Roman" w:cs="Times New Roman"/>
        </w:rPr>
        <w:t>How should we use social media to foster positive school to community relations, school improvement, and a shared vision? School district leadership and administrators must be proactive instead of reactive toward social media because it can be the first step toward</w:t>
      </w:r>
      <w:r w:rsidRPr="0052227D">
        <w:rPr>
          <w:rFonts w:ascii="Times New Roman" w:hAnsi="Times New Roman" w:cs="Times New Roman"/>
        </w:rPr>
        <w:t xml:space="preserve"> </w:t>
      </w:r>
      <w:r w:rsidR="00180DDC" w:rsidRPr="0052227D">
        <w:rPr>
          <w:rFonts w:ascii="Times New Roman" w:hAnsi="Times New Roman" w:cs="Times New Roman"/>
        </w:rPr>
        <w:t>the work that needs</w:t>
      </w:r>
      <w:r w:rsidRPr="0052227D">
        <w:rPr>
          <w:rFonts w:ascii="Times New Roman" w:hAnsi="Times New Roman" w:cs="Times New Roman"/>
        </w:rPr>
        <w:t xml:space="preserve"> to be done on the reciprocal relationships between the two sectors</w:t>
      </w:r>
      <w:r w:rsidR="00180DDC" w:rsidRPr="0052227D">
        <w:rPr>
          <w:rFonts w:ascii="Times New Roman" w:hAnsi="Times New Roman" w:cs="Times New Roman"/>
        </w:rPr>
        <w:t xml:space="preserve"> (</w:t>
      </w:r>
      <w:r w:rsidRPr="0052227D">
        <w:rPr>
          <w:rFonts w:ascii="Times New Roman" w:hAnsi="Times New Roman" w:cs="Times New Roman"/>
        </w:rPr>
        <w:t>school and community</w:t>
      </w:r>
      <w:r w:rsidR="00180DDC" w:rsidRPr="0052227D">
        <w:rPr>
          <w:rFonts w:ascii="Times New Roman" w:hAnsi="Times New Roman" w:cs="Times New Roman"/>
        </w:rPr>
        <w:t xml:space="preserve">). </w:t>
      </w:r>
      <w:r w:rsidR="00523289" w:rsidRPr="0052227D">
        <w:rPr>
          <w:rFonts w:ascii="Times New Roman" w:hAnsi="Times New Roman" w:cs="Times New Roman"/>
        </w:rPr>
        <w:t>District and building level school administration must utilize social media as a communication liaison for the community.</w:t>
      </w:r>
      <w:r w:rsidRPr="0052227D">
        <w:rPr>
          <w:rFonts w:ascii="Times New Roman" w:hAnsi="Times New Roman" w:cs="Times New Roman"/>
        </w:rPr>
        <w:t xml:space="preserve"> </w:t>
      </w:r>
      <w:r w:rsidR="00180DDC" w:rsidRPr="0052227D">
        <w:rPr>
          <w:rFonts w:ascii="Times New Roman" w:hAnsi="Times New Roman" w:cs="Times New Roman"/>
        </w:rPr>
        <w:t xml:space="preserve">Teacher and stakeholder buy-in will be critical during the promotion stage in case there is a decision made </w:t>
      </w:r>
      <w:r w:rsidRPr="0052227D">
        <w:rPr>
          <w:rFonts w:ascii="Times New Roman" w:hAnsi="Times New Roman" w:cs="Times New Roman"/>
        </w:rPr>
        <w:t>to fund the schools directly</w:t>
      </w:r>
      <w:r w:rsidR="00180DDC" w:rsidRPr="0052227D">
        <w:rPr>
          <w:rFonts w:ascii="Times New Roman" w:hAnsi="Times New Roman" w:cs="Times New Roman"/>
        </w:rPr>
        <w:t xml:space="preserve"> for a full-time or part-time communication liaison or project coordinator</w:t>
      </w:r>
      <w:r w:rsidRPr="0052227D">
        <w:rPr>
          <w:rFonts w:ascii="Times New Roman" w:hAnsi="Times New Roman" w:cs="Times New Roman"/>
        </w:rPr>
        <w:t>.</w:t>
      </w:r>
      <w:r w:rsidR="00883A48" w:rsidRPr="0052227D">
        <w:rPr>
          <w:rFonts w:ascii="Times New Roman" w:hAnsi="Times New Roman" w:cs="Times New Roman"/>
        </w:rPr>
        <w:t xml:space="preserve"> Administration must take-the-lead on the implementation of school based social media platforms (Facebook, Instagram, etc.) through a servant, transformational, and an open/social system that blends positive change, service to others, communication, and openness. Lastly and of most importance, students (as well as stakeholders) can provide a powerful perspective if given the platform or group forum necessary to collaborate </w:t>
      </w:r>
      <w:r w:rsidR="00E44053" w:rsidRPr="0052227D">
        <w:rPr>
          <w:rFonts w:ascii="Times New Roman" w:hAnsi="Times New Roman" w:cs="Times New Roman"/>
        </w:rPr>
        <w:t>and gain community knowledge. Social media can be the bridge that allows our students and community members (mentors, professionals) to</w:t>
      </w:r>
      <w:r w:rsidR="00883A48" w:rsidRPr="0052227D">
        <w:rPr>
          <w:rFonts w:ascii="Times New Roman" w:hAnsi="Times New Roman" w:cs="Times New Roman"/>
        </w:rPr>
        <w:t xml:space="preserve"> </w:t>
      </w:r>
      <w:r w:rsidR="00E44053" w:rsidRPr="0052227D">
        <w:rPr>
          <w:rFonts w:ascii="Times New Roman" w:hAnsi="Times New Roman" w:cs="Times New Roman"/>
        </w:rPr>
        <w:t xml:space="preserve">witness the </w:t>
      </w:r>
      <w:r w:rsidR="00883A48" w:rsidRPr="0052227D">
        <w:rPr>
          <w:rFonts w:ascii="Times New Roman" w:hAnsi="Times New Roman" w:cs="Times New Roman"/>
        </w:rPr>
        <w:t xml:space="preserve">value </w:t>
      </w:r>
      <w:r w:rsidR="00E44053" w:rsidRPr="0052227D">
        <w:rPr>
          <w:rFonts w:ascii="Times New Roman" w:hAnsi="Times New Roman" w:cs="Times New Roman"/>
        </w:rPr>
        <w:t>of</w:t>
      </w:r>
      <w:r w:rsidR="00883A48" w:rsidRPr="0052227D">
        <w:rPr>
          <w:rFonts w:ascii="Times New Roman" w:hAnsi="Times New Roman" w:cs="Times New Roman"/>
        </w:rPr>
        <w:t xml:space="preserve"> </w:t>
      </w:r>
      <w:r w:rsidR="00E44053" w:rsidRPr="0052227D">
        <w:rPr>
          <w:rFonts w:ascii="Times New Roman" w:hAnsi="Times New Roman" w:cs="Times New Roman"/>
        </w:rPr>
        <w:t xml:space="preserve">schools. </w:t>
      </w:r>
    </w:p>
    <w:p w14:paraId="4579A622" w14:textId="0CE4A65F" w:rsidR="005C4E4A" w:rsidRPr="0052227D" w:rsidRDefault="005C4E4A" w:rsidP="0052227D">
      <w:pPr>
        <w:spacing w:line="480" w:lineRule="auto"/>
        <w:rPr>
          <w:rFonts w:ascii="Times New Roman" w:hAnsi="Times New Roman" w:cs="Times New Roman"/>
        </w:rPr>
      </w:pPr>
      <w:r w:rsidRPr="0052227D">
        <w:rPr>
          <w:rFonts w:ascii="Times New Roman" w:hAnsi="Times New Roman" w:cs="Times New Roman"/>
          <w:b/>
          <w:bCs/>
        </w:rPr>
        <w:lastRenderedPageBreak/>
        <w:t xml:space="preserve"> </w:t>
      </w:r>
      <w:r w:rsidR="0052227D" w:rsidRPr="0052227D">
        <w:rPr>
          <w:rFonts w:ascii="Times New Roman" w:hAnsi="Times New Roman" w:cs="Times New Roman"/>
        </w:rPr>
        <w:tab/>
      </w:r>
      <w:r w:rsidRPr="0052227D">
        <w:rPr>
          <w:rFonts w:ascii="Times New Roman" w:hAnsi="Times New Roman" w:cs="Times New Roman"/>
        </w:rPr>
        <w:t xml:space="preserve">The implementation plan </w:t>
      </w:r>
      <w:r w:rsidR="008B379B">
        <w:rPr>
          <w:rFonts w:ascii="Times New Roman" w:hAnsi="Times New Roman" w:cs="Times New Roman"/>
        </w:rPr>
        <w:t>will</w:t>
      </w:r>
      <w:r w:rsidRPr="0052227D">
        <w:rPr>
          <w:rFonts w:ascii="Times New Roman" w:hAnsi="Times New Roman" w:cs="Times New Roman"/>
        </w:rPr>
        <w:t xml:space="preserve"> begin by meeting with t</w:t>
      </w:r>
      <w:r w:rsidR="008B379B">
        <w:rPr>
          <w:rFonts w:ascii="Times New Roman" w:hAnsi="Times New Roman" w:cs="Times New Roman"/>
        </w:rPr>
        <w:t xml:space="preserve">he </w:t>
      </w:r>
      <w:r w:rsidRPr="0052227D">
        <w:rPr>
          <w:rFonts w:ascii="Times New Roman" w:hAnsi="Times New Roman" w:cs="Times New Roman"/>
        </w:rPr>
        <w:t>leadership</w:t>
      </w:r>
      <w:r w:rsidR="008B379B">
        <w:rPr>
          <w:rFonts w:ascii="Times New Roman" w:hAnsi="Times New Roman" w:cs="Times New Roman"/>
        </w:rPr>
        <w:t xml:space="preserve"> team members</w:t>
      </w:r>
      <w:r w:rsidRPr="0052227D">
        <w:rPr>
          <w:rFonts w:ascii="Times New Roman" w:hAnsi="Times New Roman" w:cs="Times New Roman"/>
        </w:rPr>
        <w:t xml:space="preserve"> to develop the </w:t>
      </w:r>
      <w:r w:rsidR="008B379B">
        <w:rPr>
          <w:rFonts w:ascii="Times New Roman" w:hAnsi="Times New Roman" w:cs="Times New Roman"/>
        </w:rPr>
        <w:t>outline of the SIP</w:t>
      </w:r>
      <w:r w:rsidRPr="0052227D">
        <w:rPr>
          <w:rFonts w:ascii="Times New Roman" w:hAnsi="Times New Roman" w:cs="Times New Roman"/>
        </w:rPr>
        <w:t xml:space="preserve">. </w:t>
      </w:r>
      <w:r w:rsidR="008B379B">
        <w:rPr>
          <w:rFonts w:ascii="Times New Roman" w:hAnsi="Times New Roman" w:cs="Times New Roman"/>
        </w:rPr>
        <w:t xml:space="preserve">Next, we must make teachers and staff aware of the implementation and give expectations. For example, </w:t>
      </w:r>
      <w:r w:rsidRPr="0052227D">
        <w:rPr>
          <w:rFonts w:ascii="Times New Roman" w:hAnsi="Times New Roman" w:cs="Times New Roman"/>
        </w:rPr>
        <w:t xml:space="preserve">the yearbook teacher </w:t>
      </w:r>
      <w:r w:rsidR="008B379B">
        <w:rPr>
          <w:rFonts w:ascii="Times New Roman" w:hAnsi="Times New Roman" w:cs="Times New Roman"/>
        </w:rPr>
        <w:t xml:space="preserve">will need </w:t>
      </w:r>
      <w:r w:rsidRPr="0052227D">
        <w:rPr>
          <w:rFonts w:ascii="Times New Roman" w:hAnsi="Times New Roman" w:cs="Times New Roman"/>
        </w:rPr>
        <w:t xml:space="preserve">to begin formulating a school year book via Facebook and Instagram. </w:t>
      </w:r>
      <w:r w:rsidR="008B379B">
        <w:rPr>
          <w:rFonts w:ascii="Times New Roman" w:hAnsi="Times New Roman" w:cs="Times New Roman"/>
        </w:rPr>
        <w:t>Teacher e</w:t>
      </w:r>
      <w:r w:rsidRPr="0052227D">
        <w:rPr>
          <w:rFonts w:ascii="Times New Roman" w:hAnsi="Times New Roman" w:cs="Times New Roman"/>
        </w:rPr>
        <w:t xml:space="preserve">xpectations </w:t>
      </w:r>
      <w:r w:rsidR="008B379B">
        <w:rPr>
          <w:rFonts w:ascii="Times New Roman" w:hAnsi="Times New Roman" w:cs="Times New Roman"/>
        </w:rPr>
        <w:t xml:space="preserve">for </w:t>
      </w:r>
      <w:r w:rsidRPr="0052227D">
        <w:rPr>
          <w:rFonts w:ascii="Times New Roman" w:hAnsi="Times New Roman" w:cs="Times New Roman"/>
        </w:rPr>
        <w:t xml:space="preserve">this will be to promote positive events and learning that is happening within our school walls. The more positive information going out, then the more positive feedback and perception we will receive. </w:t>
      </w:r>
      <w:r w:rsidR="008B379B">
        <w:rPr>
          <w:rFonts w:ascii="Times New Roman" w:hAnsi="Times New Roman" w:cs="Times New Roman"/>
        </w:rPr>
        <w:t xml:space="preserve">Eventually, we will implement </w:t>
      </w:r>
      <w:r w:rsidRPr="0052227D">
        <w:rPr>
          <w:rFonts w:ascii="Times New Roman" w:hAnsi="Times New Roman" w:cs="Times New Roman"/>
        </w:rPr>
        <w:t xml:space="preserve">private Facebook groups that students will have access to. These groups will need community </w:t>
      </w:r>
      <w:r w:rsidR="008B379B">
        <w:rPr>
          <w:rFonts w:ascii="Times New Roman" w:hAnsi="Times New Roman" w:cs="Times New Roman"/>
        </w:rPr>
        <w:t xml:space="preserve">members and </w:t>
      </w:r>
      <w:r w:rsidRPr="0052227D">
        <w:rPr>
          <w:rFonts w:ascii="Times New Roman" w:hAnsi="Times New Roman" w:cs="Times New Roman"/>
        </w:rPr>
        <w:t>professional</w:t>
      </w:r>
      <w:r w:rsidR="008B379B">
        <w:rPr>
          <w:rFonts w:ascii="Times New Roman" w:hAnsi="Times New Roman" w:cs="Times New Roman"/>
        </w:rPr>
        <w:t xml:space="preserve">s to </w:t>
      </w:r>
      <w:r w:rsidRPr="0052227D">
        <w:rPr>
          <w:rFonts w:ascii="Times New Roman" w:hAnsi="Times New Roman" w:cs="Times New Roman"/>
        </w:rPr>
        <w:t xml:space="preserve">buy-in </w:t>
      </w:r>
      <w:r w:rsidR="008B379B">
        <w:rPr>
          <w:rFonts w:ascii="Times New Roman" w:hAnsi="Times New Roman" w:cs="Times New Roman"/>
        </w:rPr>
        <w:t>and volunteer their time to discuss.</w:t>
      </w:r>
      <w:r w:rsidRPr="0052227D">
        <w:rPr>
          <w:rFonts w:ascii="Times New Roman" w:hAnsi="Times New Roman" w:cs="Times New Roman"/>
        </w:rPr>
        <w:t xml:space="preserve"> </w:t>
      </w:r>
      <w:r w:rsidR="008B379B">
        <w:rPr>
          <w:rFonts w:ascii="Times New Roman" w:hAnsi="Times New Roman" w:cs="Times New Roman"/>
        </w:rPr>
        <w:t>They would be expected to b</w:t>
      </w:r>
      <w:r w:rsidRPr="0052227D">
        <w:rPr>
          <w:rFonts w:ascii="Times New Roman" w:hAnsi="Times New Roman" w:cs="Times New Roman"/>
        </w:rPr>
        <w:t>ecom</w:t>
      </w:r>
      <w:r w:rsidR="008B379B">
        <w:rPr>
          <w:rFonts w:ascii="Times New Roman" w:hAnsi="Times New Roman" w:cs="Times New Roman"/>
        </w:rPr>
        <w:t>e</w:t>
      </w:r>
      <w:r w:rsidRPr="0052227D">
        <w:rPr>
          <w:rFonts w:ascii="Times New Roman" w:hAnsi="Times New Roman" w:cs="Times New Roman"/>
        </w:rPr>
        <w:t xml:space="preserve"> mentors and</w:t>
      </w:r>
      <w:r w:rsidR="008B379B">
        <w:rPr>
          <w:rFonts w:ascii="Times New Roman" w:hAnsi="Times New Roman" w:cs="Times New Roman"/>
        </w:rPr>
        <w:t>/or</w:t>
      </w:r>
      <w:r w:rsidRPr="0052227D">
        <w:rPr>
          <w:rFonts w:ascii="Times New Roman" w:hAnsi="Times New Roman" w:cs="Times New Roman"/>
        </w:rPr>
        <w:t xml:space="preserve"> answer questions about their profession and duty to the community. For example, the extracurricular club (Student Council) will follow a group that will seek to include the city mayor, county commissioner, and other important decision-makers in our community. Another example would be for the Common Pleas Juvenile Court to answer student questions regarding local and state laws. We will promote Facebook groups for mentors to put information and duties for motivated or interested students.</w:t>
      </w:r>
    </w:p>
    <w:p w14:paraId="25D5597E" w14:textId="4BCF7A5B" w:rsidR="00E44053" w:rsidRDefault="008B379B" w:rsidP="008B379B">
      <w:pPr>
        <w:spacing w:line="480" w:lineRule="auto"/>
        <w:ind w:firstLine="720"/>
        <w:rPr>
          <w:rFonts w:ascii="Times New Roman" w:hAnsi="Times New Roman" w:cs="Times New Roman"/>
        </w:rPr>
      </w:pPr>
      <w:r>
        <w:rPr>
          <w:rFonts w:ascii="Times New Roman" w:hAnsi="Times New Roman" w:cs="Times New Roman"/>
        </w:rPr>
        <w:t xml:space="preserve">    </w:t>
      </w:r>
      <w:r w:rsidR="005C4E4A" w:rsidRPr="0052227D">
        <w:rPr>
          <w:rFonts w:ascii="Times New Roman" w:hAnsi="Times New Roman" w:cs="Times New Roman"/>
        </w:rPr>
        <w:t>This proposed plan will be designed to link extracurricular clubs, academic teachers, athletic/academic teams, and eventually be a building block of building a more engaged community. Group mentors can</w:t>
      </w:r>
      <w:r>
        <w:rPr>
          <w:rFonts w:ascii="Times New Roman" w:hAnsi="Times New Roman" w:cs="Times New Roman"/>
        </w:rPr>
        <w:t xml:space="preserve"> also</w:t>
      </w:r>
      <w:r w:rsidR="005C4E4A" w:rsidRPr="0052227D">
        <w:rPr>
          <w:rFonts w:ascii="Times New Roman" w:hAnsi="Times New Roman" w:cs="Times New Roman"/>
        </w:rPr>
        <w:t xml:space="preserve"> assist by becoming available for hands-on field trips or projects specific to their profession or coming in to speak. These professionals include but is not limited to</w:t>
      </w:r>
      <w:r>
        <w:rPr>
          <w:rFonts w:ascii="Times New Roman" w:hAnsi="Times New Roman" w:cs="Times New Roman"/>
        </w:rPr>
        <w:t xml:space="preserve"> careers in</w:t>
      </w:r>
      <w:r w:rsidR="005C4E4A" w:rsidRPr="0052227D">
        <w:rPr>
          <w:rFonts w:ascii="Times New Roman" w:hAnsi="Times New Roman" w:cs="Times New Roman"/>
        </w:rPr>
        <w:t xml:space="preserve"> financing, </w:t>
      </w:r>
      <w:r>
        <w:rPr>
          <w:rFonts w:ascii="Times New Roman" w:hAnsi="Times New Roman" w:cs="Times New Roman"/>
        </w:rPr>
        <w:t xml:space="preserve">managing, </w:t>
      </w:r>
      <w:r w:rsidR="005C4E4A" w:rsidRPr="0052227D">
        <w:rPr>
          <w:rFonts w:ascii="Times New Roman" w:hAnsi="Times New Roman" w:cs="Times New Roman"/>
        </w:rPr>
        <w:t>electrician, history, engineering, art, chemical plant, service, sewer plant, water treatment plant, public health, nursing, innovation, energy, mayor, greenhouse and farming, lawyers, and local common pleas juvenile court.</w:t>
      </w:r>
    </w:p>
    <w:p w14:paraId="7195BFFC" w14:textId="77777777" w:rsidR="00BE321A" w:rsidRPr="0052227D" w:rsidRDefault="00BE321A" w:rsidP="008B379B">
      <w:pPr>
        <w:spacing w:line="480" w:lineRule="auto"/>
        <w:ind w:firstLine="720"/>
        <w:rPr>
          <w:rFonts w:ascii="Times New Roman" w:hAnsi="Times New Roman" w:cs="Times New Roman"/>
        </w:rPr>
      </w:pPr>
    </w:p>
    <w:p w14:paraId="1D3C1638" w14:textId="0E4D56EE" w:rsidR="00FA5636" w:rsidRDefault="00FA5636" w:rsidP="00FA5636">
      <w:pPr>
        <w:spacing w:line="480" w:lineRule="auto"/>
        <w:jc w:val="center"/>
        <w:rPr>
          <w:rFonts w:ascii="Times New Roman" w:hAnsi="Times New Roman" w:cs="Times New Roman"/>
          <w:b/>
          <w:bCs/>
        </w:rPr>
      </w:pPr>
      <w:r w:rsidRPr="0052227D">
        <w:rPr>
          <w:rFonts w:ascii="Times New Roman" w:hAnsi="Times New Roman" w:cs="Times New Roman"/>
          <w:b/>
          <w:bCs/>
        </w:rPr>
        <w:lastRenderedPageBreak/>
        <w:t xml:space="preserve">Subchapter 3: Relations that occur when </w:t>
      </w:r>
      <w:r w:rsidR="005E41E2">
        <w:rPr>
          <w:rFonts w:ascii="Times New Roman" w:hAnsi="Times New Roman" w:cs="Times New Roman"/>
          <w:b/>
          <w:bCs/>
        </w:rPr>
        <w:t>L</w:t>
      </w:r>
      <w:r w:rsidRPr="0052227D">
        <w:rPr>
          <w:rFonts w:ascii="Times New Roman" w:hAnsi="Times New Roman" w:cs="Times New Roman"/>
          <w:b/>
          <w:bCs/>
        </w:rPr>
        <w:t>earning is based upon and Integrated with a sense of Place (i.e., placed-based learning), Samantha Howell</w:t>
      </w:r>
    </w:p>
    <w:p w14:paraId="716EC080" w14:textId="37B0DCF5" w:rsidR="005E41E2" w:rsidRPr="005E41E2" w:rsidRDefault="005E41E2" w:rsidP="005E41E2">
      <w:pPr>
        <w:spacing w:line="480" w:lineRule="auto"/>
        <w:ind w:firstLine="720"/>
        <w:rPr>
          <w:rFonts w:ascii="Times New Roman" w:eastAsia="Times New Roman" w:hAnsi="Times New Roman" w:cs="Times New Roman"/>
        </w:rPr>
      </w:pPr>
      <w:r w:rsidRPr="005E41E2">
        <w:rPr>
          <w:rFonts w:ascii="Times New Roman" w:eastAsia="Times New Roman" w:hAnsi="Times New Roman" w:cs="Times New Roman"/>
          <w:color w:val="000000"/>
        </w:rPr>
        <w:t>Place-Based Education is the process of using the local community and environment as a starting point to teach concepts in Language arts, mathematics, social studies, science, and other subjects across the curriculum (Sobel, pg.6)</w:t>
      </w:r>
      <w:r w:rsidR="00DC49DD">
        <w:rPr>
          <w:rFonts w:ascii="Times New Roman" w:eastAsia="Times New Roman" w:hAnsi="Times New Roman" w:cs="Times New Roman"/>
          <w:color w:val="000000"/>
        </w:rPr>
        <w:t>.</w:t>
      </w:r>
      <w:r w:rsidRPr="005E41E2">
        <w:rPr>
          <w:rFonts w:ascii="Times New Roman" w:eastAsia="Times New Roman" w:hAnsi="Times New Roman" w:cs="Times New Roman"/>
          <w:color w:val="000000"/>
        </w:rPr>
        <w:t xml:space="preserve"> This allows students to learn through an integrated instructional approach and it links classroom learning with authentic, meaningful applications. Place-based education also allows the schools and communities to connect and work together.</w:t>
      </w:r>
    </w:p>
    <w:p w14:paraId="40DBEB7B" w14:textId="65119D60" w:rsidR="005E41E2" w:rsidRPr="005E41E2" w:rsidRDefault="005E41E2" w:rsidP="005E41E2">
      <w:pPr>
        <w:spacing w:line="480" w:lineRule="auto"/>
        <w:ind w:firstLine="720"/>
        <w:rPr>
          <w:rFonts w:ascii="Times New Roman" w:eastAsia="Times New Roman" w:hAnsi="Times New Roman" w:cs="Times New Roman"/>
        </w:rPr>
      </w:pPr>
      <w:r w:rsidRPr="005E41E2">
        <w:rPr>
          <w:rFonts w:ascii="Times New Roman" w:eastAsia="Times New Roman" w:hAnsi="Times New Roman" w:cs="Times New Roman"/>
          <w:color w:val="000000"/>
        </w:rPr>
        <w:t>After researching several article</w:t>
      </w:r>
      <w:r w:rsidR="00DC49DD">
        <w:rPr>
          <w:rFonts w:ascii="Times New Roman" w:eastAsia="Times New Roman" w:hAnsi="Times New Roman" w:cs="Times New Roman"/>
          <w:color w:val="000000"/>
        </w:rPr>
        <w:t>s</w:t>
      </w:r>
      <w:r w:rsidRPr="005E41E2">
        <w:rPr>
          <w:rFonts w:ascii="Times New Roman" w:eastAsia="Times New Roman" w:hAnsi="Times New Roman" w:cs="Times New Roman"/>
          <w:color w:val="000000"/>
        </w:rPr>
        <w:t xml:space="preserve">, place-based learning is starting to have a great impact on schools. This idea is challenging the way teachers and students think. In David Sobel’s quote, “Place-based education is taking root in urban and rural, northern and southern, well-to-do and rough-around-the-edges schools and communities across the country.” Place-based learning can happen in all schools and can be incorporated from Pre-K all the way to 12th grade. Teachers and administrators fear change in moving from the traditional paper and pencil approach to a more hands-on approach to learning. They are afraid that the standards will not be met and that the students will not perform well on the state tests if place-based education is taking place. The truth is that standards can still be addressed through place-based learning. This learning is more meaningful to the students and when they are able to connect their learning to real-life situations, they become more engaged and the learning sticks with them. There were so many examples in the articles that I found to incorporate place-based learning in all grade levels. </w:t>
      </w:r>
    </w:p>
    <w:p w14:paraId="1D8F1E77" w14:textId="4EBDDE9A" w:rsidR="00DC49DD" w:rsidRDefault="005E41E2" w:rsidP="00DC49DD">
      <w:pPr>
        <w:spacing w:line="480" w:lineRule="auto"/>
        <w:ind w:firstLine="720"/>
        <w:rPr>
          <w:rFonts w:ascii="Times New Roman" w:eastAsia="Times New Roman" w:hAnsi="Times New Roman" w:cs="Times New Roman"/>
        </w:rPr>
      </w:pPr>
      <w:r w:rsidRPr="005E41E2">
        <w:rPr>
          <w:rFonts w:ascii="Times New Roman" w:eastAsia="Times New Roman" w:hAnsi="Times New Roman" w:cs="Times New Roman"/>
          <w:color w:val="000000"/>
        </w:rPr>
        <w:t xml:space="preserve">One example that I found to be really interesting was from an article from David Sobel. It took place at Littleton High School. The students at Littleton High School were in need of a marketing classroom but they did not have the funding to provide one. There was a general store named </w:t>
      </w:r>
      <w:proofErr w:type="spellStart"/>
      <w:r w:rsidRPr="005E41E2">
        <w:rPr>
          <w:rFonts w:ascii="Times New Roman" w:eastAsia="Times New Roman" w:hAnsi="Times New Roman" w:cs="Times New Roman"/>
          <w:color w:val="000000"/>
        </w:rPr>
        <w:t>Chutter’s</w:t>
      </w:r>
      <w:proofErr w:type="spellEnd"/>
      <w:r w:rsidRPr="005E41E2">
        <w:rPr>
          <w:rFonts w:ascii="Times New Roman" w:eastAsia="Times New Roman" w:hAnsi="Times New Roman" w:cs="Times New Roman"/>
          <w:color w:val="000000"/>
        </w:rPr>
        <w:t xml:space="preserve"> General Store and they were having a problem in keeping up with their Internet </w:t>
      </w:r>
      <w:r w:rsidRPr="005E41E2">
        <w:rPr>
          <w:rFonts w:ascii="Times New Roman" w:eastAsia="Times New Roman" w:hAnsi="Times New Roman" w:cs="Times New Roman"/>
          <w:color w:val="000000"/>
        </w:rPr>
        <w:lastRenderedPageBreak/>
        <w:t xml:space="preserve">sales and being able to pay workers to run this department for them. The teachers and the general store came up with a solution to their problem. They decided to work together to solve their problems. The general store had an empty basement that the marketing class could host their class in. In return, the marketing students ran the Internet sales for the general store. The students got to have a space for their class and in return they helped out the general store all the while getting actual marketing experiences. This made the students really be a part of their community and learn important skills about marketing that could help then with their future careers. Through a balanced focus on economic development and environmental preservation, the community gets revitalized and the state curriculum standards are still met. This was just one example of how place-based learning can be incorporated into everyday school lives (Sobel, pg. 2). </w:t>
      </w:r>
    </w:p>
    <w:p w14:paraId="383612E7" w14:textId="0890295A" w:rsidR="005E41E2" w:rsidRPr="005E41E2" w:rsidRDefault="005E41E2" w:rsidP="00DC49DD">
      <w:pPr>
        <w:spacing w:line="480" w:lineRule="auto"/>
        <w:ind w:firstLine="720"/>
        <w:rPr>
          <w:rFonts w:ascii="Times New Roman" w:eastAsia="Times New Roman" w:hAnsi="Times New Roman" w:cs="Times New Roman"/>
        </w:rPr>
      </w:pPr>
      <w:r w:rsidRPr="005E41E2">
        <w:rPr>
          <w:rFonts w:ascii="Times New Roman" w:eastAsia="Times New Roman" w:hAnsi="Times New Roman" w:cs="Times New Roman"/>
          <w:color w:val="000000"/>
        </w:rPr>
        <w:t>A speaker, Shannon Hanks, summarized the Place-based approach as the “Sesame Street Approach”. I really liked this approach and it refers to place-based education as learning about yourself, your family, and your neighborhood. It is also referred to as using your location as a lab to help make meaning to children and help them engage in their learning with the things around them (2017, pg.2).</w:t>
      </w:r>
    </w:p>
    <w:p w14:paraId="0D800C66" w14:textId="26865B84" w:rsidR="005E41E2" w:rsidRPr="005E41E2" w:rsidRDefault="005E41E2" w:rsidP="005E41E2">
      <w:pPr>
        <w:spacing w:line="480" w:lineRule="auto"/>
        <w:ind w:firstLine="720"/>
        <w:rPr>
          <w:rFonts w:ascii="Times New Roman" w:eastAsia="Times New Roman" w:hAnsi="Times New Roman" w:cs="Times New Roman"/>
        </w:rPr>
      </w:pPr>
      <w:r w:rsidRPr="005E41E2">
        <w:rPr>
          <w:rFonts w:ascii="Times New Roman" w:eastAsia="Times New Roman" w:hAnsi="Times New Roman" w:cs="Times New Roman"/>
          <w:color w:val="000000"/>
        </w:rPr>
        <w:t xml:space="preserve">The three main goals of Place-Based Learning </w:t>
      </w:r>
      <w:r w:rsidR="00DC49DD">
        <w:rPr>
          <w:rFonts w:ascii="Times New Roman" w:eastAsia="Times New Roman" w:hAnsi="Times New Roman" w:cs="Times New Roman"/>
          <w:color w:val="000000"/>
        </w:rPr>
        <w:t>are</w:t>
      </w:r>
      <w:r w:rsidRPr="005E41E2">
        <w:rPr>
          <w:rFonts w:ascii="Times New Roman" w:eastAsia="Times New Roman" w:hAnsi="Times New Roman" w:cs="Times New Roman"/>
          <w:color w:val="000000"/>
        </w:rPr>
        <w:t xml:space="preserve"> to impact communities, increase student and teacher engagement, and boost academic outcomes for students (2017, pg.4). PBL can happen anytime and anywhere. With place-based learning, it enables personalized learning. It gives students a voice and a choice in determining what, how, when, and where they learn. The learning can tailor to each student’s individual strengths, needs, and interests. The mastery if high-academic standards can still be met with using PBL.</w:t>
      </w:r>
    </w:p>
    <w:p w14:paraId="74CC85E2" w14:textId="77777777" w:rsidR="00DC49DD" w:rsidRDefault="005E41E2" w:rsidP="005E41E2">
      <w:pPr>
        <w:spacing w:line="480" w:lineRule="auto"/>
        <w:ind w:firstLine="720"/>
        <w:rPr>
          <w:rFonts w:ascii="Times New Roman" w:eastAsia="Times New Roman" w:hAnsi="Times New Roman" w:cs="Times New Roman"/>
          <w:color w:val="000000"/>
        </w:rPr>
      </w:pPr>
      <w:r w:rsidRPr="005E41E2">
        <w:rPr>
          <w:rFonts w:ascii="Times New Roman" w:eastAsia="Times New Roman" w:hAnsi="Times New Roman" w:cs="Times New Roman"/>
          <w:color w:val="000000"/>
        </w:rPr>
        <w:t xml:space="preserve">There are so many benefits of place-based education to students and teachers. The learning experiences are student-centered and personalized. It allows the students to connect with </w:t>
      </w:r>
      <w:r w:rsidRPr="005E41E2">
        <w:rPr>
          <w:rFonts w:ascii="Times New Roman" w:eastAsia="Times New Roman" w:hAnsi="Times New Roman" w:cs="Times New Roman"/>
          <w:color w:val="000000"/>
        </w:rPr>
        <w:lastRenderedPageBreak/>
        <w:t>their local communities. Lessons can be inquiry-based</w:t>
      </w:r>
      <w:r w:rsidR="00DC49DD">
        <w:rPr>
          <w:rFonts w:ascii="Times New Roman" w:eastAsia="Times New Roman" w:hAnsi="Times New Roman" w:cs="Times New Roman"/>
          <w:color w:val="000000"/>
        </w:rPr>
        <w:t>,</w:t>
      </w:r>
      <w:r w:rsidRPr="005E41E2">
        <w:rPr>
          <w:rFonts w:ascii="Times New Roman" w:eastAsia="Times New Roman" w:hAnsi="Times New Roman" w:cs="Times New Roman"/>
          <w:color w:val="000000"/>
        </w:rPr>
        <w:t xml:space="preserve"> and design-thinking can be encouraged for all students. Students can still meet the learning standards with a connection to meet the deeper learning outcomes and have a deeper understanding of what they are learning. With Place-Based Education, you can also incorporate project-based learning and incorporate instruction through all subject areas such as: Language Arts, Math, Social Studies, Science, and Writing. </w:t>
      </w:r>
    </w:p>
    <w:p w14:paraId="04686ECA" w14:textId="7C3315F7" w:rsidR="005E41E2" w:rsidRPr="005E41E2" w:rsidRDefault="005E41E2" w:rsidP="005E41E2">
      <w:pPr>
        <w:spacing w:line="480" w:lineRule="auto"/>
        <w:ind w:firstLine="720"/>
        <w:rPr>
          <w:rFonts w:ascii="Times New Roman" w:eastAsia="Times New Roman" w:hAnsi="Times New Roman" w:cs="Times New Roman"/>
        </w:rPr>
      </w:pPr>
      <w:r w:rsidRPr="005E41E2">
        <w:rPr>
          <w:rFonts w:ascii="Times New Roman" w:eastAsia="Times New Roman" w:hAnsi="Times New Roman" w:cs="Times New Roman"/>
          <w:color w:val="000000"/>
        </w:rPr>
        <w:t>One of the main benefits is that students can gain a better appreciation and understanding of the world around them. Inquiry-Based learning is grounded in students making observations and learning to ask questions. Students are expected to make predictions and collect their own data to help the</w:t>
      </w:r>
      <w:r w:rsidR="00DC49DD">
        <w:rPr>
          <w:rFonts w:ascii="Times New Roman" w:eastAsia="Times New Roman" w:hAnsi="Times New Roman" w:cs="Times New Roman"/>
          <w:color w:val="000000"/>
        </w:rPr>
        <w:t>m</w:t>
      </w:r>
      <w:r w:rsidRPr="005E41E2">
        <w:rPr>
          <w:rFonts w:ascii="Times New Roman" w:eastAsia="Times New Roman" w:hAnsi="Times New Roman" w:cs="Times New Roman"/>
          <w:color w:val="000000"/>
        </w:rPr>
        <w:t xml:space="preserve"> understand the economic, ecological, and socio-political world. Another important factor about PBL is the community serves as a classroom. Communities serve as a learning ecosystem for schools. This allows local and regional experts to be a part of the learning. In teaching, teachers are expected to make the learning relevant to real-life experiences. PBL allows the curriculum to match real-life experiences and incorporate all disciplines throughout their learning experiences. </w:t>
      </w:r>
    </w:p>
    <w:p w14:paraId="356EE4AB" w14:textId="56A612F5" w:rsidR="005E41E2" w:rsidRPr="005E41E2" w:rsidRDefault="005E41E2" w:rsidP="005E41E2">
      <w:pPr>
        <w:spacing w:line="480" w:lineRule="auto"/>
        <w:ind w:firstLine="720"/>
        <w:rPr>
          <w:rFonts w:ascii="Times New Roman" w:eastAsia="Times New Roman" w:hAnsi="Times New Roman" w:cs="Times New Roman"/>
        </w:rPr>
      </w:pPr>
      <w:r w:rsidRPr="005E41E2">
        <w:rPr>
          <w:rFonts w:ascii="Times New Roman" w:eastAsia="Times New Roman" w:hAnsi="Times New Roman" w:cs="Times New Roman"/>
          <w:color w:val="000000"/>
        </w:rPr>
        <w:t xml:space="preserve">The role of the principal in place-based learning is extremely important. The principal has to be willing to say </w:t>
      </w:r>
      <w:r w:rsidR="00DC49DD">
        <w:rPr>
          <w:rFonts w:ascii="Times New Roman" w:eastAsia="Times New Roman" w:hAnsi="Times New Roman" w:cs="Times New Roman"/>
          <w:color w:val="000000"/>
        </w:rPr>
        <w:t>“</w:t>
      </w:r>
      <w:r w:rsidRPr="005E41E2">
        <w:rPr>
          <w:rFonts w:ascii="Times New Roman" w:eastAsia="Times New Roman" w:hAnsi="Times New Roman" w:cs="Times New Roman"/>
          <w:color w:val="000000"/>
        </w:rPr>
        <w:t>YES</w:t>
      </w:r>
      <w:r w:rsidR="00DC49DD">
        <w:rPr>
          <w:rFonts w:ascii="Times New Roman" w:eastAsia="Times New Roman" w:hAnsi="Times New Roman" w:cs="Times New Roman"/>
          <w:color w:val="000000"/>
        </w:rPr>
        <w:t>”</w:t>
      </w:r>
      <w:r w:rsidRPr="005E41E2">
        <w:rPr>
          <w:rFonts w:ascii="Times New Roman" w:eastAsia="Times New Roman" w:hAnsi="Times New Roman" w:cs="Times New Roman"/>
          <w:color w:val="000000"/>
        </w:rPr>
        <w:t xml:space="preserve">. They have to be supportive of the teachers when transitioning to this new way of learning. The principal would be an advocate for the community and to get the superintendent on board with Place-Based Education. The principal would also be a voice to try and get funding for different projects. The community members would be more willing to get involved if the information is coming from the leader of the school. The school schedule and flexibility of the schedule would also be an important job of the principal to help allow these meaningful experiences to take place. The leadership roles from the principal will include </w:t>
      </w:r>
      <w:r w:rsidRPr="005E41E2">
        <w:rPr>
          <w:rFonts w:ascii="Times New Roman" w:eastAsia="Times New Roman" w:hAnsi="Times New Roman" w:cs="Times New Roman"/>
          <w:color w:val="000000"/>
        </w:rPr>
        <w:lastRenderedPageBreak/>
        <w:t xml:space="preserve">servant leadership, instructional leadership, and also being a transformational leader and allowing change in the school. The principal would also need to provide training about PBL to the staff so that they can gain a higher understanding of the concept. In order to do this, the principal needs to be educated as well. </w:t>
      </w:r>
    </w:p>
    <w:p w14:paraId="7A47512E" w14:textId="1983B769" w:rsidR="005E41E2" w:rsidRDefault="005E41E2" w:rsidP="005E41E2">
      <w:pPr>
        <w:spacing w:line="480" w:lineRule="auto"/>
        <w:ind w:firstLine="720"/>
        <w:rPr>
          <w:rFonts w:ascii="Times New Roman" w:eastAsia="Times New Roman" w:hAnsi="Times New Roman" w:cs="Times New Roman"/>
          <w:color w:val="000000"/>
        </w:rPr>
      </w:pPr>
      <w:r w:rsidRPr="005E41E2">
        <w:rPr>
          <w:rFonts w:ascii="Times New Roman" w:eastAsia="Times New Roman" w:hAnsi="Times New Roman" w:cs="Times New Roman"/>
          <w:color w:val="000000"/>
        </w:rPr>
        <w:t xml:space="preserve">Place-Based Education would have a positive impact on the school in all areas. The teachers and students would be more engaged in their learning. It would allow the students to learn about the world around them and to be invested in their community. PBL would also make communities be more invested in their schools and the students. This would help to create a successful partnership between the school and the community. The principal and teachers would need to communicate to parents about PBL and the meaningful experiences that their children are going to be having. The parents and community would need to be encouraged to be involved as much as they can. Social media could also come into play with communicating these experiences with the parents and the community. </w:t>
      </w:r>
    </w:p>
    <w:p w14:paraId="6D1FFF13" w14:textId="3EAB8720" w:rsidR="00405D0E" w:rsidRDefault="00405D0E" w:rsidP="00405D0E">
      <w:pPr>
        <w:spacing w:line="480" w:lineRule="auto"/>
        <w:ind w:firstLine="720"/>
        <w:jc w:val="center"/>
        <w:rPr>
          <w:rFonts w:ascii="Times New Roman" w:eastAsia="Times New Roman" w:hAnsi="Times New Roman" w:cs="Times New Roman"/>
          <w:b/>
          <w:bCs/>
          <w:color w:val="000000"/>
        </w:rPr>
      </w:pPr>
      <w:r w:rsidRPr="00405D0E">
        <w:rPr>
          <w:rFonts w:ascii="Times New Roman" w:eastAsia="Times New Roman" w:hAnsi="Times New Roman" w:cs="Times New Roman"/>
          <w:b/>
          <w:bCs/>
          <w:color w:val="000000"/>
        </w:rPr>
        <w:t>Conclusion</w:t>
      </w:r>
    </w:p>
    <w:p w14:paraId="7DA59B9E" w14:textId="6EC9DD0F" w:rsidR="00EB3107" w:rsidRPr="00BE321A" w:rsidRDefault="00485886" w:rsidP="00BE321A">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“It takes a village to raise a child”. We’ve all heard it, but as cliché as it sounds; it’s true. According to the National Educational Association research proves that when there is a strong relationship between the family, school, and community children are more likely to succeed. These children are less likely to drop out and more likely to go on to receive a higher education. This positive relationship can help </w:t>
      </w:r>
      <w:r w:rsidR="0016706E">
        <w:rPr>
          <w:rFonts w:ascii="Times New Roman" w:eastAsia="Times New Roman" w:hAnsi="Times New Roman" w:cs="Times New Roman"/>
          <w:color w:val="000000"/>
        </w:rPr>
        <w:t>not only the children from middle and high class families</w:t>
      </w:r>
      <w:r w:rsidR="008B69FC">
        <w:rPr>
          <w:rFonts w:ascii="Times New Roman" w:eastAsia="Times New Roman" w:hAnsi="Times New Roman" w:cs="Times New Roman"/>
          <w:color w:val="000000"/>
        </w:rPr>
        <w:t>,</w:t>
      </w:r>
      <w:r w:rsidR="0016706E">
        <w:rPr>
          <w:rFonts w:ascii="Times New Roman" w:eastAsia="Times New Roman" w:hAnsi="Times New Roman" w:cs="Times New Roman"/>
          <w:color w:val="000000"/>
        </w:rPr>
        <w:t xml:space="preserve"> but it can also help </w:t>
      </w:r>
      <w:r>
        <w:rPr>
          <w:rFonts w:ascii="Times New Roman" w:eastAsia="Times New Roman" w:hAnsi="Times New Roman" w:cs="Times New Roman"/>
          <w:color w:val="000000"/>
        </w:rPr>
        <w:t>children from low SES families “beat the statistic” and do better for themselves and their own future families. The foundation to building these</w:t>
      </w:r>
      <w:r w:rsidR="008B69FC">
        <w:rPr>
          <w:rFonts w:ascii="Times New Roman" w:eastAsia="Times New Roman" w:hAnsi="Times New Roman" w:cs="Times New Roman"/>
          <w:color w:val="000000"/>
        </w:rPr>
        <w:t xml:space="preserve"> strong</w:t>
      </w:r>
      <w:r>
        <w:rPr>
          <w:rFonts w:ascii="Times New Roman" w:eastAsia="Times New Roman" w:hAnsi="Times New Roman" w:cs="Times New Roman"/>
          <w:color w:val="000000"/>
        </w:rPr>
        <w:t xml:space="preserve"> relationships is through communication; whether that be a simple call home, positive encouragement on social media, or through the community relations of Place Based Learning.</w:t>
      </w:r>
    </w:p>
    <w:p w14:paraId="5DC38D21" w14:textId="58DEFD3B" w:rsidR="00D65A59" w:rsidRPr="0052227D" w:rsidRDefault="000E0F89" w:rsidP="00DF07F9">
      <w:pPr>
        <w:spacing w:line="480" w:lineRule="auto"/>
        <w:jc w:val="center"/>
        <w:rPr>
          <w:rFonts w:ascii="Times New Roman" w:hAnsi="Times New Roman" w:cs="Times New Roman"/>
          <w:b/>
          <w:bCs/>
        </w:rPr>
      </w:pPr>
      <w:r w:rsidRPr="0052227D">
        <w:rPr>
          <w:rFonts w:ascii="Times New Roman" w:hAnsi="Times New Roman" w:cs="Times New Roman"/>
          <w:b/>
          <w:bCs/>
        </w:rPr>
        <w:lastRenderedPageBreak/>
        <w:t>Works Cited</w:t>
      </w:r>
      <w:r w:rsidR="00D65A59" w:rsidRPr="0052227D">
        <w:rPr>
          <w:rFonts w:ascii="Times New Roman" w:hAnsi="Times New Roman" w:cs="Times New Roman"/>
        </w:rPr>
        <w:t xml:space="preserve"> </w:t>
      </w:r>
    </w:p>
    <w:p w14:paraId="562F5F58" w14:textId="77777777" w:rsidR="00F42B76" w:rsidRPr="0052227D" w:rsidRDefault="00F42B76" w:rsidP="00F42B76">
      <w:pPr>
        <w:spacing w:line="480" w:lineRule="auto"/>
        <w:rPr>
          <w:rFonts w:ascii="Times New Roman" w:hAnsi="Times New Roman" w:cs="Times New Roman"/>
        </w:rPr>
      </w:pPr>
      <w:proofErr w:type="spellStart"/>
      <w:r w:rsidRPr="0052227D">
        <w:rPr>
          <w:rFonts w:ascii="Times New Roman" w:hAnsi="Times New Roman" w:cs="Times New Roman"/>
        </w:rPr>
        <w:t>Ankrum</w:t>
      </w:r>
      <w:proofErr w:type="spellEnd"/>
      <w:r w:rsidRPr="0052227D">
        <w:rPr>
          <w:rFonts w:ascii="Times New Roman" w:hAnsi="Times New Roman" w:cs="Times New Roman"/>
        </w:rPr>
        <w:t xml:space="preserve">, R. J. (2016). Socioeconomic Status and Its Effect on Teacher/Parental Communication </w:t>
      </w:r>
    </w:p>
    <w:p w14:paraId="1CC420D1" w14:textId="6E33C3C6" w:rsidR="00F42B76" w:rsidRPr="0052227D" w:rsidRDefault="00F42B76" w:rsidP="00F42B76">
      <w:pPr>
        <w:spacing w:line="480" w:lineRule="auto"/>
        <w:ind w:firstLine="720"/>
        <w:rPr>
          <w:rFonts w:ascii="Times New Roman" w:hAnsi="Times New Roman" w:cs="Times New Roman"/>
        </w:rPr>
      </w:pPr>
      <w:r w:rsidRPr="0052227D">
        <w:rPr>
          <w:rFonts w:ascii="Times New Roman" w:hAnsi="Times New Roman" w:cs="Times New Roman"/>
        </w:rPr>
        <w:t>in Schools. Journal of Education and Learning,</w:t>
      </w:r>
      <w:r w:rsidR="00DF07F9" w:rsidRPr="0052227D">
        <w:rPr>
          <w:rFonts w:ascii="Times New Roman" w:hAnsi="Times New Roman" w:cs="Times New Roman"/>
        </w:rPr>
        <w:t xml:space="preserve"> </w:t>
      </w:r>
      <w:r w:rsidRPr="0052227D">
        <w:rPr>
          <w:rFonts w:ascii="Times New Roman" w:hAnsi="Times New Roman" w:cs="Times New Roman"/>
        </w:rPr>
        <w:t>5(1), 167. doi:10.5539/</w:t>
      </w:r>
      <w:proofErr w:type="gramStart"/>
      <w:r w:rsidRPr="0052227D">
        <w:rPr>
          <w:rFonts w:ascii="Times New Roman" w:hAnsi="Times New Roman" w:cs="Times New Roman"/>
        </w:rPr>
        <w:t>jel.v</w:t>
      </w:r>
      <w:proofErr w:type="gramEnd"/>
      <w:r w:rsidRPr="0052227D">
        <w:rPr>
          <w:rFonts w:ascii="Times New Roman" w:hAnsi="Times New Roman" w:cs="Times New Roman"/>
        </w:rPr>
        <w:t>5n1p167</w:t>
      </w:r>
      <w:r w:rsidR="00DF07F9" w:rsidRPr="0052227D">
        <w:rPr>
          <w:rFonts w:ascii="Times New Roman" w:hAnsi="Times New Roman" w:cs="Times New Roman"/>
        </w:rPr>
        <w:t xml:space="preserve"> </w:t>
      </w:r>
    </w:p>
    <w:p w14:paraId="5748A77D" w14:textId="77777777" w:rsidR="00F42B76" w:rsidRPr="0052227D" w:rsidRDefault="00F42B76" w:rsidP="00F42B76">
      <w:pPr>
        <w:spacing w:line="480" w:lineRule="auto"/>
        <w:rPr>
          <w:rFonts w:ascii="Times New Roman" w:hAnsi="Times New Roman" w:cs="Times New Roman"/>
        </w:rPr>
      </w:pPr>
      <w:r w:rsidRPr="0052227D">
        <w:rPr>
          <w:rFonts w:ascii="Times New Roman" w:hAnsi="Times New Roman" w:cs="Times New Roman"/>
        </w:rPr>
        <w:t xml:space="preserve">Busser, C. (2012, April 30). Survey finds parent-teacher relationships strong--Teachers given </w:t>
      </w:r>
    </w:p>
    <w:p w14:paraId="1553753B" w14:textId="702E610E" w:rsidR="00DF07F9" w:rsidRPr="0052227D" w:rsidRDefault="00F42B76" w:rsidP="00F42B76">
      <w:pPr>
        <w:spacing w:line="480" w:lineRule="auto"/>
        <w:ind w:firstLine="720"/>
        <w:rPr>
          <w:rFonts w:ascii="Times New Roman" w:hAnsi="Times New Roman" w:cs="Times New Roman"/>
        </w:rPr>
      </w:pPr>
      <w:r w:rsidRPr="0052227D">
        <w:rPr>
          <w:rFonts w:ascii="Times New Roman" w:hAnsi="Times New Roman" w:cs="Times New Roman"/>
        </w:rPr>
        <w:t xml:space="preserve">grade of. Retrieved June 14, 2019, from </w:t>
      </w:r>
      <w:hyperlink r:id="rId6" w:history="1">
        <w:r w:rsidR="00DF07F9" w:rsidRPr="0052227D">
          <w:rPr>
            <w:rStyle w:val="Hyperlink"/>
            <w:rFonts w:ascii="Times New Roman" w:hAnsi="Times New Roman" w:cs="Times New Roman"/>
          </w:rPr>
          <w:t>http://www.nea.org/home/51796.htm</w:t>
        </w:r>
      </w:hyperlink>
    </w:p>
    <w:p w14:paraId="3E4E3EB0" w14:textId="77777777" w:rsidR="00DF07F9" w:rsidRPr="0052227D" w:rsidRDefault="00F42B76" w:rsidP="00DF07F9">
      <w:pPr>
        <w:spacing w:line="480" w:lineRule="auto"/>
        <w:rPr>
          <w:rFonts w:ascii="Times New Roman" w:hAnsi="Times New Roman" w:cs="Times New Roman"/>
        </w:rPr>
      </w:pPr>
      <w:r w:rsidRPr="0052227D">
        <w:rPr>
          <w:rFonts w:ascii="Times New Roman" w:hAnsi="Times New Roman" w:cs="Times New Roman"/>
        </w:rPr>
        <w:t xml:space="preserve"> </w:t>
      </w:r>
      <w:proofErr w:type="spellStart"/>
      <w:r w:rsidR="00DF07F9" w:rsidRPr="0052227D">
        <w:rPr>
          <w:rFonts w:ascii="Times New Roman" w:hAnsi="Times New Roman" w:cs="Times New Roman"/>
        </w:rPr>
        <w:t>Frederico</w:t>
      </w:r>
      <w:proofErr w:type="spellEnd"/>
      <w:r w:rsidR="00DF07F9" w:rsidRPr="0052227D">
        <w:rPr>
          <w:rFonts w:ascii="Times New Roman" w:hAnsi="Times New Roman" w:cs="Times New Roman"/>
        </w:rPr>
        <w:t xml:space="preserve">, M., Whiteside, M., (2016). Building School, Family, and Community Partnerships: </w:t>
      </w:r>
    </w:p>
    <w:p w14:paraId="2B2BA960" w14:textId="399CA36B" w:rsidR="00F42B76" w:rsidRPr="0052227D" w:rsidRDefault="00DF07F9" w:rsidP="00DF07F9">
      <w:pPr>
        <w:spacing w:line="480" w:lineRule="auto"/>
        <w:ind w:left="720"/>
        <w:rPr>
          <w:rFonts w:ascii="Times New Roman" w:hAnsi="Times New Roman" w:cs="Times New Roman"/>
        </w:rPr>
      </w:pPr>
      <w:r w:rsidRPr="0052227D">
        <w:rPr>
          <w:rFonts w:ascii="Times New Roman" w:hAnsi="Times New Roman" w:cs="Times New Roman"/>
        </w:rPr>
        <w:t xml:space="preserve">Developing a Theoretical Framework, Australian Social Work, Vol. 69, p. 51–66. Retrieved June 19, 2019. </w:t>
      </w:r>
      <w:hyperlink r:id="rId7" w:history="1">
        <w:r w:rsidRPr="0052227D">
          <w:rPr>
            <w:rStyle w:val="Hyperlink"/>
            <w:rFonts w:ascii="Times New Roman" w:hAnsi="Times New Roman" w:cs="Times New Roman"/>
          </w:rPr>
          <w:t>http://dx.doi.org/10.1080/0312407X.2015.1042488</w:t>
        </w:r>
      </w:hyperlink>
      <w:r w:rsidRPr="0052227D">
        <w:rPr>
          <w:rFonts w:ascii="Times New Roman" w:hAnsi="Times New Roman" w:cs="Times New Roman"/>
        </w:rPr>
        <w:t xml:space="preserve"> </w:t>
      </w:r>
    </w:p>
    <w:p w14:paraId="6D1D053A" w14:textId="77777777" w:rsidR="00F42B76" w:rsidRPr="0052227D" w:rsidRDefault="00F42B76" w:rsidP="00F42B76">
      <w:pPr>
        <w:spacing w:line="480" w:lineRule="auto"/>
        <w:rPr>
          <w:rFonts w:ascii="Times New Roman" w:hAnsi="Times New Roman" w:cs="Times New Roman"/>
        </w:rPr>
      </w:pPr>
      <w:r w:rsidRPr="0052227D">
        <w:rPr>
          <w:rFonts w:ascii="Times New Roman" w:hAnsi="Times New Roman" w:cs="Times New Roman"/>
        </w:rPr>
        <w:t xml:space="preserve">Garcia, L., &amp; Thornton, O. (2015, April 29). The Enduring Importance of Parental Involvement. </w:t>
      </w:r>
    </w:p>
    <w:p w14:paraId="450D8B3C" w14:textId="243A9698" w:rsidR="00F42B76" w:rsidRPr="0052227D" w:rsidRDefault="00F42B76" w:rsidP="00F42B76">
      <w:pPr>
        <w:spacing w:line="480" w:lineRule="auto"/>
        <w:ind w:left="720"/>
        <w:rPr>
          <w:rFonts w:ascii="Times New Roman" w:hAnsi="Times New Roman" w:cs="Times New Roman"/>
        </w:rPr>
      </w:pPr>
      <w:r w:rsidRPr="0052227D">
        <w:rPr>
          <w:rFonts w:ascii="Times New Roman" w:hAnsi="Times New Roman" w:cs="Times New Roman"/>
        </w:rPr>
        <w:t xml:space="preserve">Retrieved June 14, 2019, from </w:t>
      </w:r>
      <w:hyperlink r:id="rId8" w:history="1">
        <w:r w:rsidR="00DF07F9" w:rsidRPr="0052227D">
          <w:rPr>
            <w:rStyle w:val="Hyperlink"/>
            <w:rFonts w:ascii="Times New Roman" w:hAnsi="Times New Roman" w:cs="Times New Roman"/>
          </w:rPr>
          <w:t>http://neatoday.org/2014/11/18/the-enduring-importance-of-parental-involvement-2/</w:t>
        </w:r>
      </w:hyperlink>
      <w:r w:rsidR="00DF07F9" w:rsidRPr="0052227D">
        <w:rPr>
          <w:rFonts w:ascii="Times New Roman" w:hAnsi="Times New Roman" w:cs="Times New Roman"/>
        </w:rPr>
        <w:t xml:space="preserve"> </w:t>
      </w:r>
    </w:p>
    <w:p w14:paraId="7881D509" w14:textId="77777777" w:rsidR="00F42B76" w:rsidRPr="0052227D" w:rsidRDefault="00F42B76" w:rsidP="00F42B76">
      <w:pPr>
        <w:spacing w:line="480" w:lineRule="auto"/>
        <w:rPr>
          <w:rFonts w:ascii="Times New Roman" w:hAnsi="Times New Roman" w:cs="Times New Roman"/>
        </w:rPr>
      </w:pPr>
      <w:r w:rsidRPr="0052227D">
        <w:rPr>
          <w:rFonts w:ascii="Times New Roman" w:hAnsi="Times New Roman" w:cs="Times New Roman"/>
        </w:rPr>
        <w:t xml:space="preserve">Morin, A. (2018, December 26). How Students Benefit When Parents and Teachers Work </w:t>
      </w:r>
    </w:p>
    <w:p w14:paraId="606AC1C7" w14:textId="654FEEA7" w:rsidR="00D65A59" w:rsidRPr="0052227D" w:rsidRDefault="00F42B76" w:rsidP="00F42B76">
      <w:pPr>
        <w:spacing w:line="480" w:lineRule="auto"/>
        <w:ind w:left="720"/>
        <w:rPr>
          <w:rFonts w:ascii="Times New Roman" w:hAnsi="Times New Roman" w:cs="Times New Roman"/>
        </w:rPr>
      </w:pPr>
      <w:r w:rsidRPr="0052227D">
        <w:rPr>
          <w:rFonts w:ascii="Times New Roman" w:hAnsi="Times New Roman" w:cs="Times New Roman"/>
        </w:rPr>
        <w:t xml:space="preserve">Together. Retrieved June 14, 2019, from </w:t>
      </w:r>
      <w:hyperlink r:id="rId9" w:history="1">
        <w:r w:rsidR="00DF07F9" w:rsidRPr="0052227D">
          <w:rPr>
            <w:rStyle w:val="Hyperlink"/>
            <w:rFonts w:ascii="Times New Roman" w:hAnsi="Times New Roman" w:cs="Times New Roman"/>
          </w:rPr>
          <w:t>https://www.verywellfamily.com/parents-and--teachers-working-together-620922</w:t>
        </w:r>
      </w:hyperlink>
      <w:r w:rsidR="00DF07F9" w:rsidRPr="0052227D">
        <w:rPr>
          <w:rFonts w:ascii="Times New Roman" w:hAnsi="Times New Roman" w:cs="Times New Roman"/>
        </w:rPr>
        <w:t xml:space="preserve"> </w:t>
      </w:r>
    </w:p>
    <w:p w14:paraId="2E43FDEA" w14:textId="77777777" w:rsidR="001822C6" w:rsidRPr="0052227D" w:rsidRDefault="001822C6" w:rsidP="001822C6">
      <w:pPr>
        <w:spacing w:line="480" w:lineRule="auto"/>
        <w:rPr>
          <w:rFonts w:ascii="Times New Roman" w:hAnsi="Times New Roman" w:cs="Times New Roman"/>
        </w:rPr>
      </w:pPr>
      <w:r w:rsidRPr="0052227D">
        <w:rPr>
          <w:rFonts w:ascii="Times New Roman" w:hAnsi="Times New Roman" w:cs="Times New Roman"/>
        </w:rPr>
        <w:t xml:space="preserve">Patel, S., (September 2012), Discovery </w:t>
      </w:r>
      <w:proofErr w:type="gramStart"/>
      <w:r w:rsidRPr="0052227D">
        <w:rPr>
          <w:rFonts w:ascii="Times New Roman" w:hAnsi="Times New Roman" w:cs="Times New Roman"/>
        </w:rPr>
        <w:t>Of</w:t>
      </w:r>
      <w:proofErr w:type="gramEnd"/>
      <w:r w:rsidRPr="0052227D">
        <w:rPr>
          <w:rFonts w:ascii="Times New Roman" w:hAnsi="Times New Roman" w:cs="Times New Roman"/>
        </w:rPr>
        <w:t xml:space="preserve"> Knowledge Management In </w:t>
      </w:r>
      <w:proofErr w:type="spellStart"/>
      <w:r w:rsidRPr="0052227D">
        <w:rPr>
          <w:rFonts w:ascii="Times New Roman" w:hAnsi="Times New Roman" w:cs="Times New Roman"/>
        </w:rPr>
        <w:t>Organisation</w:t>
      </w:r>
      <w:proofErr w:type="spellEnd"/>
      <w:r w:rsidRPr="0052227D">
        <w:rPr>
          <w:rFonts w:ascii="Times New Roman" w:hAnsi="Times New Roman" w:cs="Times New Roman"/>
        </w:rPr>
        <w:t xml:space="preserve">, Centre for </w:t>
      </w:r>
    </w:p>
    <w:p w14:paraId="46837381" w14:textId="564F3D61" w:rsidR="001822C6" w:rsidRPr="0052227D" w:rsidRDefault="001822C6" w:rsidP="001822C6">
      <w:pPr>
        <w:spacing w:line="480" w:lineRule="auto"/>
        <w:ind w:left="720"/>
        <w:rPr>
          <w:rFonts w:ascii="Times New Roman" w:hAnsi="Times New Roman" w:cs="Times New Roman"/>
        </w:rPr>
      </w:pPr>
      <w:r w:rsidRPr="0052227D">
        <w:rPr>
          <w:rFonts w:ascii="Times New Roman" w:hAnsi="Times New Roman" w:cs="Times New Roman"/>
        </w:rPr>
        <w:t>studies in Rural Management, Indian Journal of Applied Research, Vol. 1. p. 135.</w:t>
      </w:r>
      <w:r w:rsidR="002E3A63" w:rsidRPr="0052227D">
        <w:rPr>
          <w:rFonts w:ascii="Times New Roman" w:hAnsi="Times New Roman" w:cs="Times New Roman"/>
        </w:rPr>
        <w:t xml:space="preserve"> Retrieved June 17, 2019</w:t>
      </w:r>
      <w:r w:rsidR="003C5012" w:rsidRPr="0052227D">
        <w:rPr>
          <w:rFonts w:ascii="Times New Roman" w:hAnsi="Times New Roman" w:cs="Times New Roman"/>
        </w:rPr>
        <w:t xml:space="preserve"> </w:t>
      </w:r>
      <w:hyperlink r:id="rId10" w:history="1">
        <w:r w:rsidR="003C5012" w:rsidRPr="0052227D">
          <w:rPr>
            <w:rStyle w:val="Hyperlink"/>
            <w:rFonts w:ascii="Times New Roman" w:hAnsi="Times New Roman" w:cs="Times New Roman"/>
          </w:rPr>
          <w:t>http://citeseerx.ist.psu.edu/viewdoc/download?doi=10.1.1.684.9506&amp;rep=rep1&amp;type=pdf</w:t>
        </w:r>
      </w:hyperlink>
      <w:r w:rsidR="002E3A63" w:rsidRPr="0052227D">
        <w:rPr>
          <w:rFonts w:ascii="Times New Roman" w:hAnsi="Times New Roman" w:cs="Times New Roman"/>
        </w:rPr>
        <w:t xml:space="preserve"> </w:t>
      </w:r>
    </w:p>
    <w:p w14:paraId="396C6E35" w14:textId="2E619B24" w:rsidR="00F42B76" w:rsidRPr="0052227D" w:rsidRDefault="000E0F89" w:rsidP="00F42B76">
      <w:pPr>
        <w:spacing w:line="480" w:lineRule="auto"/>
        <w:rPr>
          <w:rFonts w:ascii="Times New Roman" w:hAnsi="Times New Roman" w:cs="Times New Roman"/>
        </w:rPr>
      </w:pPr>
      <w:r w:rsidRPr="0052227D">
        <w:rPr>
          <w:rFonts w:ascii="Times New Roman" w:hAnsi="Times New Roman" w:cs="Times New Roman"/>
        </w:rPr>
        <w:t>Saxena</w:t>
      </w:r>
      <w:r w:rsidR="00F42B76" w:rsidRPr="0052227D">
        <w:rPr>
          <w:rFonts w:ascii="Times New Roman" w:hAnsi="Times New Roman" w:cs="Times New Roman"/>
        </w:rPr>
        <w:t>, A.</w:t>
      </w:r>
      <w:r w:rsidRPr="0052227D">
        <w:rPr>
          <w:rFonts w:ascii="Times New Roman" w:hAnsi="Times New Roman" w:cs="Times New Roman"/>
        </w:rPr>
        <w:t>, Khanna,</w:t>
      </w:r>
      <w:r w:rsidR="00F42B76" w:rsidRPr="0052227D">
        <w:rPr>
          <w:rFonts w:ascii="Times New Roman" w:hAnsi="Times New Roman" w:cs="Times New Roman"/>
        </w:rPr>
        <w:t xml:space="preserve"> U.,</w:t>
      </w:r>
      <w:r w:rsidRPr="0052227D">
        <w:rPr>
          <w:rFonts w:ascii="Times New Roman" w:hAnsi="Times New Roman" w:cs="Times New Roman"/>
        </w:rPr>
        <w:t xml:space="preserve"> </w:t>
      </w:r>
      <w:r w:rsidR="00F42B76" w:rsidRPr="0052227D">
        <w:rPr>
          <w:rFonts w:ascii="Times New Roman" w:hAnsi="Times New Roman" w:cs="Times New Roman"/>
        </w:rPr>
        <w:t xml:space="preserve">(2013) </w:t>
      </w:r>
      <w:r w:rsidRPr="0052227D">
        <w:rPr>
          <w:rFonts w:ascii="Times New Roman" w:hAnsi="Times New Roman" w:cs="Times New Roman"/>
        </w:rPr>
        <w:t xml:space="preserve">Advertising on social network sites: A structural equation </w:t>
      </w:r>
    </w:p>
    <w:p w14:paraId="0DDB7B5B" w14:textId="04D3BC2D" w:rsidR="000E0F89" w:rsidRDefault="000E0F89" w:rsidP="00F42B76">
      <w:pPr>
        <w:spacing w:line="480" w:lineRule="auto"/>
        <w:ind w:left="720"/>
        <w:rPr>
          <w:rFonts w:ascii="Times New Roman" w:hAnsi="Times New Roman" w:cs="Times New Roman"/>
        </w:rPr>
      </w:pPr>
      <w:r w:rsidRPr="0052227D">
        <w:rPr>
          <w:rFonts w:ascii="Times New Roman" w:hAnsi="Times New Roman" w:cs="Times New Roman"/>
        </w:rPr>
        <w:t>modelling approach, Vision: The Journal of Business Perspective, pp. 17-25.</w:t>
      </w:r>
    </w:p>
    <w:p w14:paraId="3377A00D" w14:textId="77777777" w:rsidR="00D00960" w:rsidRPr="00D00960" w:rsidRDefault="00D00960" w:rsidP="00D00960">
      <w:pPr>
        <w:rPr>
          <w:rFonts w:ascii="Times New Roman" w:hAnsi="Times New Roman" w:cs="Times New Roman"/>
        </w:rPr>
      </w:pPr>
      <w:r w:rsidRPr="00D00960">
        <w:rPr>
          <w:rFonts w:ascii="Times New Roman" w:hAnsi="Times New Roman" w:cs="Times New Roman"/>
        </w:rPr>
        <w:t xml:space="preserve">Sobel, D., (n.d.). Place-Based Education: Connecting Classrooms and Communities. Place-Based </w:t>
      </w:r>
    </w:p>
    <w:p w14:paraId="0F43DC3B" w14:textId="77777777" w:rsidR="00D00960" w:rsidRPr="00D00960" w:rsidRDefault="00D00960" w:rsidP="00D00960">
      <w:pPr>
        <w:rPr>
          <w:rFonts w:ascii="Times New Roman" w:hAnsi="Times New Roman" w:cs="Times New Roman"/>
        </w:rPr>
      </w:pPr>
    </w:p>
    <w:p w14:paraId="49E6B9ED" w14:textId="1F050E36" w:rsidR="00D00960" w:rsidRDefault="00D00960" w:rsidP="00D00960">
      <w:pPr>
        <w:ind w:firstLine="720"/>
        <w:rPr>
          <w:rFonts w:ascii="Times New Roman" w:hAnsi="Times New Roman" w:cs="Times New Roman"/>
        </w:rPr>
      </w:pPr>
      <w:r w:rsidRPr="00D00960">
        <w:rPr>
          <w:rFonts w:ascii="Times New Roman" w:hAnsi="Times New Roman" w:cs="Times New Roman"/>
        </w:rPr>
        <w:t>Education.</w:t>
      </w:r>
    </w:p>
    <w:p w14:paraId="1FFEF9D2" w14:textId="77777777" w:rsidR="00D00960" w:rsidRPr="00D00960" w:rsidRDefault="00D00960" w:rsidP="00D00960">
      <w:pPr>
        <w:ind w:firstLine="720"/>
        <w:rPr>
          <w:rFonts w:ascii="Times New Roman" w:hAnsi="Times New Roman" w:cs="Times New Roman"/>
        </w:rPr>
      </w:pPr>
    </w:p>
    <w:p w14:paraId="4310F174" w14:textId="1420F6B8" w:rsidR="000E0F89" w:rsidRPr="0052227D" w:rsidRDefault="000E0F89" w:rsidP="00A10267">
      <w:pPr>
        <w:spacing w:line="480" w:lineRule="auto"/>
        <w:rPr>
          <w:rFonts w:ascii="Times New Roman" w:hAnsi="Times New Roman" w:cs="Times New Roman"/>
        </w:rPr>
      </w:pPr>
      <w:r w:rsidRPr="0052227D">
        <w:rPr>
          <w:rFonts w:ascii="Times New Roman" w:hAnsi="Times New Roman" w:cs="Times New Roman"/>
        </w:rPr>
        <w:t>Yen, N</w:t>
      </w:r>
      <w:r w:rsidR="00F42B76" w:rsidRPr="0052227D">
        <w:rPr>
          <w:rFonts w:ascii="Times New Roman" w:hAnsi="Times New Roman" w:cs="Times New Roman"/>
        </w:rPr>
        <w:t>.,</w:t>
      </w:r>
      <w:r w:rsidRPr="0052227D">
        <w:rPr>
          <w:rFonts w:ascii="Times New Roman" w:hAnsi="Times New Roman" w:cs="Times New Roman"/>
        </w:rPr>
        <w:t xml:space="preserve"> Hung, J</w:t>
      </w:r>
      <w:r w:rsidR="00F42B76" w:rsidRPr="0052227D">
        <w:rPr>
          <w:rFonts w:ascii="Times New Roman" w:hAnsi="Times New Roman" w:cs="Times New Roman"/>
        </w:rPr>
        <w:t>.,</w:t>
      </w:r>
      <w:r w:rsidRPr="0052227D">
        <w:rPr>
          <w:rFonts w:ascii="Times New Roman" w:hAnsi="Times New Roman" w:cs="Times New Roman"/>
        </w:rPr>
        <w:t xml:space="preserve"> Chen, C</w:t>
      </w:r>
      <w:r w:rsidR="00F42B76" w:rsidRPr="0052227D">
        <w:rPr>
          <w:rFonts w:ascii="Times New Roman" w:hAnsi="Times New Roman" w:cs="Times New Roman"/>
        </w:rPr>
        <w:t>.C.,</w:t>
      </w:r>
      <w:r w:rsidRPr="0052227D">
        <w:rPr>
          <w:rFonts w:ascii="Times New Roman" w:hAnsi="Times New Roman" w:cs="Times New Roman"/>
        </w:rPr>
        <w:t xml:space="preserve"> </w:t>
      </w:r>
      <w:proofErr w:type="spellStart"/>
      <w:r w:rsidRPr="0052227D">
        <w:rPr>
          <w:rFonts w:ascii="Times New Roman" w:hAnsi="Times New Roman" w:cs="Times New Roman"/>
        </w:rPr>
        <w:t>Jin</w:t>
      </w:r>
      <w:proofErr w:type="spellEnd"/>
      <w:r w:rsidR="00F42B76" w:rsidRPr="0052227D">
        <w:rPr>
          <w:rFonts w:ascii="Times New Roman" w:hAnsi="Times New Roman" w:cs="Times New Roman"/>
        </w:rPr>
        <w:t>,</w:t>
      </w:r>
      <w:r w:rsidRPr="0052227D">
        <w:rPr>
          <w:rFonts w:ascii="Times New Roman" w:hAnsi="Times New Roman" w:cs="Times New Roman"/>
        </w:rPr>
        <w:t xml:space="preserve"> Q</w:t>
      </w:r>
      <w:r w:rsidR="00F42B76" w:rsidRPr="0052227D">
        <w:rPr>
          <w:rFonts w:ascii="Times New Roman" w:hAnsi="Times New Roman" w:cs="Times New Roman"/>
        </w:rPr>
        <w:t>.,</w:t>
      </w:r>
      <w:r w:rsidRPr="0052227D">
        <w:rPr>
          <w:rFonts w:ascii="Times New Roman" w:hAnsi="Times New Roman" w:cs="Times New Roman"/>
        </w:rPr>
        <w:t xml:space="preserve"> </w:t>
      </w:r>
      <w:r w:rsidR="009E1004" w:rsidRPr="0052227D">
        <w:rPr>
          <w:rFonts w:ascii="Times New Roman" w:hAnsi="Times New Roman" w:cs="Times New Roman"/>
        </w:rPr>
        <w:t xml:space="preserve">(2019). </w:t>
      </w:r>
      <w:r w:rsidRPr="0052227D">
        <w:rPr>
          <w:rFonts w:ascii="Times New Roman" w:hAnsi="Times New Roman" w:cs="Times New Roman"/>
        </w:rPr>
        <w:t xml:space="preserve">Design of computational model for social </w:t>
      </w:r>
    </w:p>
    <w:p w14:paraId="5D94685D" w14:textId="3B10CDA8" w:rsidR="000E0F89" w:rsidRPr="0052227D" w:rsidRDefault="000E0F89" w:rsidP="00A10267">
      <w:pPr>
        <w:spacing w:line="480" w:lineRule="auto"/>
        <w:ind w:left="720"/>
        <w:rPr>
          <w:rFonts w:ascii="Times New Roman" w:hAnsi="Times New Roman" w:cs="Times New Roman"/>
        </w:rPr>
      </w:pPr>
      <w:r w:rsidRPr="0052227D">
        <w:rPr>
          <w:rFonts w:ascii="Times New Roman" w:hAnsi="Times New Roman" w:cs="Times New Roman"/>
        </w:rPr>
        <w:lastRenderedPageBreak/>
        <w:t xml:space="preserve">learning support and </w:t>
      </w:r>
      <w:proofErr w:type="spellStart"/>
      <w:r w:rsidRPr="0052227D">
        <w:rPr>
          <w:rFonts w:ascii="Times New Roman" w:hAnsi="Times New Roman" w:cs="Times New Roman"/>
        </w:rPr>
        <w:t>analystics</w:t>
      </w:r>
      <w:proofErr w:type="spellEnd"/>
      <w:r w:rsidRPr="0052227D">
        <w:rPr>
          <w:rFonts w:ascii="Times New Roman" w:hAnsi="Times New Roman" w:cs="Times New Roman"/>
        </w:rPr>
        <w:t>. Computers in Human Behavior; p547-561, 15p. Publisher by Elsevier Ltd.</w:t>
      </w:r>
      <w:r w:rsidR="009E1004" w:rsidRPr="0052227D">
        <w:rPr>
          <w:rFonts w:ascii="Times New Roman" w:hAnsi="Times New Roman" w:cs="Times New Roman"/>
        </w:rPr>
        <w:t xml:space="preserve"> </w:t>
      </w:r>
      <w:r w:rsidRPr="0052227D">
        <w:rPr>
          <w:rFonts w:ascii="Times New Roman" w:hAnsi="Times New Roman" w:cs="Times New Roman"/>
        </w:rPr>
        <w:t>Accessed from web June 16, 2019. (</w:t>
      </w:r>
      <w:hyperlink r:id="rId11" w:history="1">
        <w:r w:rsidRPr="0052227D">
          <w:rPr>
            <w:rStyle w:val="Hyperlink"/>
            <w:rFonts w:ascii="Times New Roman" w:hAnsi="Times New Roman" w:cs="Times New Roman"/>
          </w:rPr>
          <w:t>http://creativecommons.org/licenses/BY-NC-ND/4.0/</w:t>
        </w:r>
      </w:hyperlink>
      <w:r w:rsidRPr="0052227D">
        <w:rPr>
          <w:rFonts w:ascii="Times New Roman" w:hAnsi="Times New Roman" w:cs="Times New Roman"/>
        </w:rPr>
        <w:t>)</w:t>
      </w:r>
    </w:p>
    <w:p w14:paraId="7C130E29" w14:textId="1C76489E" w:rsidR="008E5227" w:rsidRDefault="008E5227" w:rsidP="00894E93">
      <w:r>
        <w:t>(Author not listed). (n.d.) Quick Start Guide to Implementing Place-Based Education. Getting</w:t>
      </w:r>
    </w:p>
    <w:p w14:paraId="38924B73" w14:textId="77777777" w:rsidR="008E5227" w:rsidRDefault="008E5227" w:rsidP="00894E93"/>
    <w:p w14:paraId="11D3E7C3" w14:textId="5AF4B243" w:rsidR="008E5227" w:rsidRDefault="008E5227" w:rsidP="008E5227">
      <w:pPr>
        <w:ind w:firstLine="720"/>
      </w:pPr>
      <w:r>
        <w:t xml:space="preserve">Smart </w:t>
      </w:r>
      <w:r w:rsidRPr="008E5227">
        <w:t xml:space="preserve">in partnership with </w:t>
      </w:r>
      <w:proofErr w:type="spellStart"/>
      <w:r w:rsidRPr="008E5227">
        <w:t>eduInnovation</w:t>
      </w:r>
      <w:proofErr w:type="spellEnd"/>
      <w:r w:rsidRPr="008E5227">
        <w:t xml:space="preserve"> &amp; Teton Science Schools</w:t>
      </w:r>
      <w:r>
        <w:t>.</w:t>
      </w:r>
    </w:p>
    <w:p w14:paraId="75B13FF7" w14:textId="77777777" w:rsidR="008E5227" w:rsidRDefault="008E5227" w:rsidP="008E5227"/>
    <w:p w14:paraId="241181EC" w14:textId="77777777" w:rsidR="00D00960" w:rsidRDefault="00D00960" w:rsidP="00D00960">
      <w:r>
        <w:t xml:space="preserve">(Author not </w:t>
      </w:r>
      <w:proofErr w:type="spellStart"/>
      <w:r>
        <w:t xml:space="preserve">listed). </w:t>
      </w:r>
      <w:proofErr w:type="spellEnd"/>
      <w:r w:rsidR="008E5227">
        <w:t>The Potential of Place-Based Education. (2017).</w:t>
      </w:r>
      <w:r>
        <w:t xml:space="preserve"> </w:t>
      </w:r>
      <w:r>
        <w:t>Getting</w:t>
      </w:r>
      <w:r>
        <w:t xml:space="preserve"> </w:t>
      </w:r>
      <w:r>
        <w:t xml:space="preserve">Smart </w:t>
      </w:r>
      <w:r w:rsidRPr="008E5227">
        <w:t>in</w:t>
      </w:r>
      <w:r>
        <w:t xml:space="preserve"> </w:t>
      </w:r>
    </w:p>
    <w:p w14:paraId="203C638B" w14:textId="77777777" w:rsidR="00D00960" w:rsidRDefault="00D00960" w:rsidP="00D00960"/>
    <w:p w14:paraId="5E977E99" w14:textId="4EB210D4" w:rsidR="008E5227" w:rsidRPr="000E0F89" w:rsidRDefault="00D00960" w:rsidP="00D00960">
      <w:pPr>
        <w:ind w:firstLine="720"/>
      </w:pPr>
      <w:r w:rsidRPr="008E5227">
        <w:t xml:space="preserve">partnership with </w:t>
      </w:r>
      <w:proofErr w:type="spellStart"/>
      <w:r w:rsidRPr="008E5227">
        <w:t>eduInnovation</w:t>
      </w:r>
      <w:proofErr w:type="spellEnd"/>
      <w:r w:rsidRPr="008E5227">
        <w:t xml:space="preserve"> &amp; Teton Science Schools</w:t>
      </w:r>
      <w:r>
        <w:t>.</w:t>
      </w:r>
      <w:bookmarkStart w:id="0" w:name="_GoBack"/>
      <w:bookmarkEnd w:id="0"/>
    </w:p>
    <w:sectPr w:rsidR="008E5227" w:rsidRPr="000E0F89" w:rsidSect="000214B5">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034C" w14:textId="77777777" w:rsidR="003F6E54" w:rsidRDefault="003F6E54" w:rsidP="00E40040">
      <w:r>
        <w:separator/>
      </w:r>
    </w:p>
  </w:endnote>
  <w:endnote w:type="continuationSeparator" w:id="0">
    <w:p w14:paraId="1D8BB9FD" w14:textId="77777777" w:rsidR="003F6E54" w:rsidRDefault="003F6E54" w:rsidP="00E4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BDAFB" w14:textId="77777777" w:rsidR="003F6E54" w:rsidRDefault="003F6E54" w:rsidP="00E40040">
      <w:r>
        <w:separator/>
      </w:r>
    </w:p>
  </w:footnote>
  <w:footnote w:type="continuationSeparator" w:id="0">
    <w:p w14:paraId="5178C1B1" w14:textId="77777777" w:rsidR="003F6E54" w:rsidRDefault="003F6E54" w:rsidP="00E4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0999254"/>
      <w:docPartObj>
        <w:docPartGallery w:val="Page Numbers (Top of Page)"/>
        <w:docPartUnique/>
      </w:docPartObj>
    </w:sdtPr>
    <w:sdtEndPr>
      <w:rPr>
        <w:rStyle w:val="PageNumber"/>
      </w:rPr>
    </w:sdtEndPr>
    <w:sdtContent>
      <w:p w14:paraId="2778270E" w14:textId="6DF774F4" w:rsidR="008507AD" w:rsidRDefault="008507AD" w:rsidP="005E79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69F40" w14:textId="77777777" w:rsidR="008507AD" w:rsidRDefault="008507AD" w:rsidP="008507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2566892"/>
      <w:docPartObj>
        <w:docPartGallery w:val="Page Numbers (Top of Page)"/>
        <w:docPartUnique/>
      </w:docPartObj>
    </w:sdtPr>
    <w:sdtEndPr>
      <w:rPr>
        <w:rStyle w:val="PageNumber"/>
      </w:rPr>
    </w:sdtEndPr>
    <w:sdtContent>
      <w:p w14:paraId="3CDE1861" w14:textId="6261C79B" w:rsidR="008507AD" w:rsidRDefault="008507AD" w:rsidP="005E79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4F0962" w14:textId="72CC0A02" w:rsidR="00E40040" w:rsidRDefault="008507AD" w:rsidP="008507AD">
    <w:pPr>
      <w:pStyle w:val="Header"/>
      <w:ind w:right="360"/>
    </w:pPr>
    <w:r>
      <w:t xml:space="preserve">EMBRACING AND CONNECTING THE COMMUNITY                      </w:t>
    </w:r>
    <w:r w:rsidR="000E0F89">
      <w:t>Bruce, Howell, &amp; Taylor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40"/>
    <w:rsid w:val="000214B5"/>
    <w:rsid w:val="000D06C5"/>
    <w:rsid w:val="000E0F89"/>
    <w:rsid w:val="0015783C"/>
    <w:rsid w:val="0016706E"/>
    <w:rsid w:val="00180DDC"/>
    <w:rsid w:val="001822C6"/>
    <w:rsid w:val="001C42F5"/>
    <w:rsid w:val="001D7091"/>
    <w:rsid w:val="00263A65"/>
    <w:rsid w:val="002A51CA"/>
    <w:rsid w:val="002E3A63"/>
    <w:rsid w:val="003014C4"/>
    <w:rsid w:val="0031533E"/>
    <w:rsid w:val="00315D35"/>
    <w:rsid w:val="00351F1C"/>
    <w:rsid w:val="00352A32"/>
    <w:rsid w:val="003570DD"/>
    <w:rsid w:val="00364C23"/>
    <w:rsid w:val="0039170B"/>
    <w:rsid w:val="003A51C1"/>
    <w:rsid w:val="003C5012"/>
    <w:rsid w:val="003F6E54"/>
    <w:rsid w:val="00405D0E"/>
    <w:rsid w:val="0043787C"/>
    <w:rsid w:val="00452655"/>
    <w:rsid w:val="00463E80"/>
    <w:rsid w:val="00473A36"/>
    <w:rsid w:val="00485886"/>
    <w:rsid w:val="004906FE"/>
    <w:rsid w:val="004B61D3"/>
    <w:rsid w:val="004C1EE5"/>
    <w:rsid w:val="004D1A48"/>
    <w:rsid w:val="00505DE4"/>
    <w:rsid w:val="00506BD9"/>
    <w:rsid w:val="0052227D"/>
    <w:rsid w:val="00523289"/>
    <w:rsid w:val="00554CCE"/>
    <w:rsid w:val="005A2ABF"/>
    <w:rsid w:val="005C4E4A"/>
    <w:rsid w:val="005E41E2"/>
    <w:rsid w:val="00606049"/>
    <w:rsid w:val="00623F6A"/>
    <w:rsid w:val="00641E22"/>
    <w:rsid w:val="0067537C"/>
    <w:rsid w:val="00676FC2"/>
    <w:rsid w:val="006D5043"/>
    <w:rsid w:val="006E39A2"/>
    <w:rsid w:val="00730AB7"/>
    <w:rsid w:val="007743BE"/>
    <w:rsid w:val="0079503F"/>
    <w:rsid w:val="007D0736"/>
    <w:rsid w:val="007D7A9E"/>
    <w:rsid w:val="007F020D"/>
    <w:rsid w:val="008109F4"/>
    <w:rsid w:val="0081313E"/>
    <w:rsid w:val="008507AD"/>
    <w:rsid w:val="00883A48"/>
    <w:rsid w:val="00894E93"/>
    <w:rsid w:val="008A1338"/>
    <w:rsid w:val="008B379B"/>
    <w:rsid w:val="008B69FC"/>
    <w:rsid w:val="008E5227"/>
    <w:rsid w:val="009941B0"/>
    <w:rsid w:val="009A26C5"/>
    <w:rsid w:val="009D7A6E"/>
    <w:rsid w:val="009E1004"/>
    <w:rsid w:val="00A10267"/>
    <w:rsid w:val="00B828FD"/>
    <w:rsid w:val="00B8656C"/>
    <w:rsid w:val="00B952F7"/>
    <w:rsid w:val="00BA643C"/>
    <w:rsid w:val="00BA7C95"/>
    <w:rsid w:val="00BE321A"/>
    <w:rsid w:val="00C0534C"/>
    <w:rsid w:val="00C313FA"/>
    <w:rsid w:val="00CA2220"/>
    <w:rsid w:val="00CA3F69"/>
    <w:rsid w:val="00D00960"/>
    <w:rsid w:val="00D13416"/>
    <w:rsid w:val="00D14C11"/>
    <w:rsid w:val="00D52348"/>
    <w:rsid w:val="00D65A59"/>
    <w:rsid w:val="00DC41D5"/>
    <w:rsid w:val="00DC49CB"/>
    <w:rsid w:val="00DC49DD"/>
    <w:rsid w:val="00DE3131"/>
    <w:rsid w:val="00DF07F9"/>
    <w:rsid w:val="00E06724"/>
    <w:rsid w:val="00E21A60"/>
    <w:rsid w:val="00E40040"/>
    <w:rsid w:val="00E44053"/>
    <w:rsid w:val="00EB3107"/>
    <w:rsid w:val="00EC1192"/>
    <w:rsid w:val="00EC3BA7"/>
    <w:rsid w:val="00ED4085"/>
    <w:rsid w:val="00F42B76"/>
    <w:rsid w:val="00F65D4D"/>
    <w:rsid w:val="00FA5636"/>
    <w:rsid w:val="00FB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1A78"/>
  <w15:chartTrackingRefBased/>
  <w15:docId w15:val="{7F2FCF47-9B2F-8442-BAA6-BF845A92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40"/>
    <w:pPr>
      <w:tabs>
        <w:tab w:val="center" w:pos="4680"/>
        <w:tab w:val="right" w:pos="9360"/>
      </w:tabs>
    </w:pPr>
  </w:style>
  <w:style w:type="character" w:customStyle="1" w:styleId="HeaderChar">
    <w:name w:val="Header Char"/>
    <w:basedOn w:val="DefaultParagraphFont"/>
    <w:link w:val="Header"/>
    <w:uiPriority w:val="99"/>
    <w:rsid w:val="00E40040"/>
  </w:style>
  <w:style w:type="paragraph" w:styleId="Footer">
    <w:name w:val="footer"/>
    <w:basedOn w:val="Normal"/>
    <w:link w:val="FooterChar"/>
    <w:uiPriority w:val="99"/>
    <w:unhideWhenUsed/>
    <w:rsid w:val="00E40040"/>
    <w:pPr>
      <w:tabs>
        <w:tab w:val="center" w:pos="4680"/>
        <w:tab w:val="right" w:pos="9360"/>
      </w:tabs>
    </w:pPr>
  </w:style>
  <w:style w:type="character" w:customStyle="1" w:styleId="FooterChar">
    <w:name w:val="Footer Char"/>
    <w:basedOn w:val="DefaultParagraphFont"/>
    <w:link w:val="Footer"/>
    <w:uiPriority w:val="99"/>
    <w:rsid w:val="00E40040"/>
  </w:style>
  <w:style w:type="character" w:styleId="Hyperlink">
    <w:name w:val="Hyperlink"/>
    <w:basedOn w:val="DefaultParagraphFont"/>
    <w:uiPriority w:val="99"/>
    <w:unhideWhenUsed/>
    <w:rsid w:val="00473A36"/>
    <w:rPr>
      <w:color w:val="0563C1" w:themeColor="hyperlink"/>
      <w:u w:val="single"/>
    </w:rPr>
  </w:style>
  <w:style w:type="character" w:styleId="UnresolvedMention">
    <w:name w:val="Unresolved Mention"/>
    <w:basedOn w:val="DefaultParagraphFont"/>
    <w:uiPriority w:val="99"/>
    <w:semiHidden/>
    <w:unhideWhenUsed/>
    <w:rsid w:val="00473A36"/>
    <w:rPr>
      <w:color w:val="605E5C"/>
      <w:shd w:val="clear" w:color="auto" w:fill="E1DFDD"/>
    </w:rPr>
  </w:style>
  <w:style w:type="paragraph" w:styleId="ListParagraph">
    <w:name w:val="List Paragraph"/>
    <w:basedOn w:val="Normal"/>
    <w:uiPriority w:val="34"/>
    <w:qFormat/>
    <w:rsid w:val="000E0F89"/>
    <w:pPr>
      <w:ind w:left="720"/>
      <w:contextualSpacing/>
    </w:pPr>
  </w:style>
  <w:style w:type="character" w:styleId="FollowedHyperlink">
    <w:name w:val="FollowedHyperlink"/>
    <w:basedOn w:val="DefaultParagraphFont"/>
    <w:uiPriority w:val="99"/>
    <w:semiHidden/>
    <w:unhideWhenUsed/>
    <w:rsid w:val="00D65A59"/>
    <w:rPr>
      <w:color w:val="954F72" w:themeColor="followedHyperlink"/>
      <w:u w:val="single"/>
    </w:rPr>
  </w:style>
  <w:style w:type="character" w:styleId="PageNumber">
    <w:name w:val="page number"/>
    <w:basedOn w:val="DefaultParagraphFont"/>
    <w:uiPriority w:val="99"/>
    <w:semiHidden/>
    <w:unhideWhenUsed/>
    <w:rsid w:val="008507AD"/>
  </w:style>
  <w:style w:type="paragraph" w:styleId="NormalWeb">
    <w:name w:val="Normal (Web)"/>
    <w:basedOn w:val="Normal"/>
    <w:uiPriority w:val="99"/>
    <w:semiHidden/>
    <w:unhideWhenUsed/>
    <w:rsid w:val="00D1341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E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6571">
      <w:bodyDiv w:val="1"/>
      <w:marLeft w:val="0"/>
      <w:marRight w:val="0"/>
      <w:marTop w:val="0"/>
      <w:marBottom w:val="0"/>
      <w:divBdr>
        <w:top w:val="none" w:sz="0" w:space="0" w:color="auto"/>
        <w:left w:val="none" w:sz="0" w:space="0" w:color="auto"/>
        <w:bottom w:val="none" w:sz="0" w:space="0" w:color="auto"/>
        <w:right w:val="none" w:sz="0" w:space="0" w:color="auto"/>
      </w:divBdr>
    </w:div>
    <w:div w:id="256912393">
      <w:bodyDiv w:val="1"/>
      <w:marLeft w:val="0"/>
      <w:marRight w:val="0"/>
      <w:marTop w:val="0"/>
      <w:marBottom w:val="0"/>
      <w:divBdr>
        <w:top w:val="none" w:sz="0" w:space="0" w:color="auto"/>
        <w:left w:val="none" w:sz="0" w:space="0" w:color="auto"/>
        <w:bottom w:val="none" w:sz="0" w:space="0" w:color="auto"/>
        <w:right w:val="none" w:sz="0" w:space="0" w:color="auto"/>
      </w:divBdr>
    </w:div>
    <w:div w:id="292564784">
      <w:bodyDiv w:val="1"/>
      <w:marLeft w:val="0"/>
      <w:marRight w:val="0"/>
      <w:marTop w:val="0"/>
      <w:marBottom w:val="0"/>
      <w:divBdr>
        <w:top w:val="none" w:sz="0" w:space="0" w:color="auto"/>
        <w:left w:val="none" w:sz="0" w:space="0" w:color="auto"/>
        <w:bottom w:val="none" w:sz="0" w:space="0" w:color="auto"/>
        <w:right w:val="none" w:sz="0" w:space="0" w:color="auto"/>
      </w:divBdr>
    </w:div>
    <w:div w:id="325517529">
      <w:bodyDiv w:val="1"/>
      <w:marLeft w:val="0"/>
      <w:marRight w:val="0"/>
      <w:marTop w:val="0"/>
      <w:marBottom w:val="0"/>
      <w:divBdr>
        <w:top w:val="none" w:sz="0" w:space="0" w:color="auto"/>
        <w:left w:val="none" w:sz="0" w:space="0" w:color="auto"/>
        <w:bottom w:val="none" w:sz="0" w:space="0" w:color="auto"/>
        <w:right w:val="none" w:sz="0" w:space="0" w:color="auto"/>
      </w:divBdr>
    </w:div>
    <w:div w:id="8048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today.org/2014/11/18/the-enduring-importance-of-parental-involvement-2/"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dx.doi.org/10.1080/0312407X.2015.104248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a.org/home/51796.htm" TargetMode="External"/><Relationship Id="rId11" Type="http://schemas.openxmlformats.org/officeDocument/2006/relationships/hyperlink" Target="http://creativecommons.org/licenses/BY-NC-ND/4.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citeseerx.ist.psu.edu/viewdoc/download?doi=10.1.1.684.9506&amp;rep=rep1&amp;type=pdf" TargetMode="External"/><Relationship Id="rId4" Type="http://schemas.openxmlformats.org/officeDocument/2006/relationships/footnotes" Target="footnotes.xml"/><Relationship Id="rId9" Type="http://schemas.openxmlformats.org/officeDocument/2006/relationships/hyperlink" Target="https://www.verywellfamily.com/parents-and--teachers-working-together-6209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4266</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Cody</dc:creator>
  <cp:keywords/>
  <dc:description/>
  <cp:lastModifiedBy>Taylor, Cody</cp:lastModifiedBy>
  <cp:revision>2</cp:revision>
  <dcterms:created xsi:type="dcterms:W3CDTF">2019-06-21T17:36:00Z</dcterms:created>
  <dcterms:modified xsi:type="dcterms:W3CDTF">2019-06-21T17:36:00Z</dcterms:modified>
</cp:coreProperties>
</file>