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919" w:rsidRPr="00F8319D" w:rsidRDefault="00DA3A30" w:rsidP="00F8319D">
      <w:pPr>
        <w:spacing w:line="276" w:lineRule="auto"/>
        <w:rPr>
          <w:rFonts w:ascii="Times New Roman" w:hAnsi="Times New Roman" w:cs="Times New Roman"/>
        </w:rPr>
      </w:pPr>
      <w:r w:rsidRPr="00F8319D">
        <w:rPr>
          <w:rFonts w:ascii="Times New Roman" w:hAnsi="Times New Roman" w:cs="Times New Roman"/>
        </w:rPr>
        <w:t>Step to their side:</w:t>
      </w:r>
    </w:p>
    <w:p w:rsidR="00DA3A30" w:rsidRPr="00F8319D" w:rsidRDefault="00F8319D" w:rsidP="00F8319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8319D">
        <w:rPr>
          <w:rFonts w:ascii="Times New Roman" w:hAnsi="Times New Roman" w:cs="Times New Roman"/>
        </w:rPr>
        <w:t>Create a favorable climate</w:t>
      </w:r>
    </w:p>
    <w:p w:rsidR="00F8319D" w:rsidRPr="00F8319D" w:rsidRDefault="00F8319D" w:rsidP="00F8319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8319D">
        <w:rPr>
          <w:rFonts w:ascii="Times New Roman" w:hAnsi="Times New Roman" w:cs="Times New Roman"/>
        </w:rPr>
        <w:t>Defuse the anger, fear, hostility, and suspicion</w:t>
      </w:r>
    </w:p>
    <w:p w:rsidR="00F8319D" w:rsidRPr="00F8319D" w:rsidRDefault="00F8319D" w:rsidP="00F8319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8319D">
        <w:rPr>
          <w:rFonts w:ascii="Times New Roman" w:hAnsi="Times New Roman" w:cs="Times New Roman"/>
        </w:rPr>
        <w:t>They expect you to attack or resist, do the opposite</w:t>
      </w:r>
    </w:p>
    <w:p w:rsidR="00F8319D" w:rsidRPr="00F8319D" w:rsidRDefault="00F8319D" w:rsidP="00F8319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8319D">
        <w:rPr>
          <w:rFonts w:ascii="Times New Roman" w:hAnsi="Times New Roman" w:cs="Times New Roman"/>
        </w:rPr>
        <w:t>Listen, acknowledge their points, agree wherever you can</w:t>
      </w:r>
    </w:p>
    <w:p w:rsidR="00F8319D" w:rsidRDefault="00F8319D" w:rsidP="00F8319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8319D">
        <w:rPr>
          <w:rFonts w:ascii="Times New Roman" w:hAnsi="Times New Roman" w:cs="Times New Roman"/>
        </w:rPr>
        <w:t>Don’t argue</w:t>
      </w:r>
    </w:p>
    <w:p w:rsidR="006249FB" w:rsidRPr="006249FB" w:rsidRDefault="006249FB" w:rsidP="006249FB">
      <w:pPr>
        <w:spacing w:line="276" w:lineRule="auto"/>
        <w:rPr>
          <w:rFonts w:ascii="Times New Roman" w:hAnsi="Times New Roman" w:cs="Times New Roman"/>
        </w:rPr>
      </w:pPr>
    </w:p>
    <w:p w:rsidR="00F8319D" w:rsidRPr="00F8319D" w:rsidRDefault="00F8319D" w:rsidP="00F8319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F8319D">
        <w:rPr>
          <w:rFonts w:ascii="Times New Roman" w:hAnsi="Times New Roman" w:cs="Times New Roman"/>
        </w:rPr>
        <w:t>Don’t close your ears to your opponent</w:t>
      </w:r>
    </w:p>
    <w:p w:rsidR="00F8319D" w:rsidRPr="00F8319D" w:rsidRDefault="00F8319D" w:rsidP="00F8319D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F8319D">
        <w:rPr>
          <w:rFonts w:ascii="Times New Roman" w:hAnsi="Times New Roman" w:cs="Times New Roman"/>
        </w:rPr>
        <w:t>This could cause  stalemate</w:t>
      </w:r>
    </w:p>
    <w:p w:rsidR="00F8319D" w:rsidRPr="00F8319D" w:rsidRDefault="00F8319D" w:rsidP="00F8319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F8319D">
        <w:rPr>
          <w:rFonts w:ascii="Times New Roman" w:hAnsi="Times New Roman" w:cs="Times New Roman"/>
        </w:rPr>
        <w:t>Reverse their dynamic</w:t>
      </w:r>
    </w:p>
    <w:p w:rsidR="00F8319D" w:rsidRPr="00F8319D" w:rsidRDefault="00F8319D" w:rsidP="00F8319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F8319D">
        <w:rPr>
          <w:rFonts w:ascii="Times New Roman" w:hAnsi="Times New Roman" w:cs="Times New Roman"/>
        </w:rPr>
        <w:t>To get them to agree with you, first agree with them</w:t>
      </w:r>
    </w:p>
    <w:p w:rsidR="00F8319D" w:rsidRPr="00F8319D" w:rsidRDefault="00F8319D" w:rsidP="00F8319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F8319D">
        <w:rPr>
          <w:rFonts w:ascii="Times New Roman" w:hAnsi="Times New Roman" w:cs="Times New Roman"/>
        </w:rPr>
        <w:t>Do not get involved in dialogue of death</w:t>
      </w:r>
    </w:p>
    <w:p w:rsidR="00F8319D" w:rsidRPr="00F8319D" w:rsidRDefault="00F8319D" w:rsidP="00F8319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F8319D">
        <w:rPr>
          <w:rFonts w:ascii="Times New Roman" w:hAnsi="Times New Roman" w:cs="Times New Roman"/>
        </w:rPr>
        <w:t>Reflect back what you hear, paraphrase</w:t>
      </w:r>
    </w:p>
    <w:p w:rsidR="00F8319D" w:rsidRPr="00F8319D" w:rsidRDefault="00F8319D" w:rsidP="00F8319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F8319D">
        <w:rPr>
          <w:rFonts w:ascii="Times New Roman" w:hAnsi="Times New Roman" w:cs="Times New Roman"/>
        </w:rPr>
        <w:t>Acknowledge their point</w:t>
      </w:r>
    </w:p>
    <w:p w:rsidR="00F8319D" w:rsidRPr="00F8319D" w:rsidRDefault="00F8319D" w:rsidP="00F8319D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F8319D">
        <w:rPr>
          <w:rFonts w:ascii="Times New Roman" w:hAnsi="Times New Roman" w:cs="Times New Roman"/>
        </w:rPr>
        <w:t>Gets a common understanding</w:t>
      </w:r>
    </w:p>
    <w:p w:rsidR="00F8319D" w:rsidRPr="00F8319D" w:rsidRDefault="00F8319D" w:rsidP="00F8319D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F8319D">
        <w:rPr>
          <w:rFonts w:ascii="Times New Roman" w:hAnsi="Times New Roman" w:cs="Times New Roman"/>
        </w:rPr>
        <w:t>Let’s them know their point has been heard</w:t>
      </w:r>
    </w:p>
    <w:p w:rsidR="00F8319D" w:rsidRPr="00F8319D" w:rsidRDefault="00F8319D" w:rsidP="00F8319D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F8319D">
        <w:rPr>
          <w:rFonts w:ascii="Times New Roman" w:hAnsi="Times New Roman" w:cs="Times New Roman"/>
        </w:rPr>
        <w:t>Tone and body language</w:t>
      </w:r>
    </w:p>
    <w:p w:rsidR="00F8319D" w:rsidRPr="00F8319D" w:rsidRDefault="00F8319D" w:rsidP="00F8319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F8319D">
        <w:rPr>
          <w:rFonts w:ascii="Times New Roman" w:hAnsi="Times New Roman" w:cs="Times New Roman"/>
        </w:rPr>
        <w:t>Adapt to the communication style</w:t>
      </w:r>
    </w:p>
    <w:p w:rsidR="00F8319D" w:rsidRPr="00F8319D" w:rsidRDefault="00F8319D" w:rsidP="00F8319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F8319D">
        <w:rPr>
          <w:rFonts w:ascii="Times New Roman" w:hAnsi="Times New Roman" w:cs="Times New Roman"/>
        </w:rPr>
        <w:t>“Yes, and” not “but”</w:t>
      </w:r>
    </w:p>
    <w:p w:rsidR="00F8319D" w:rsidRDefault="00F8319D" w:rsidP="00F8319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F8319D">
        <w:rPr>
          <w:rFonts w:ascii="Times New Roman" w:hAnsi="Times New Roman" w:cs="Times New Roman"/>
        </w:rPr>
        <w:t>“I” statements rather than “You” statements</w:t>
      </w:r>
    </w:p>
    <w:p w:rsidR="006249FB" w:rsidRDefault="006249FB" w:rsidP="006249FB">
      <w:pPr>
        <w:spacing w:line="276" w:lineRule="auto"/>
        <w:rPr>
          <w:rFonts w:ascii="Times New Roman" w:hAnsi="Times New Roman" w:cs="Times New Roman"/>
        </w:rPr>
      </w:pPr>
    </w:p>
    <w:p w:rsidR="006249FB" w:rsidRPr="006249FB" w:rsidRDefault="006249FB" w:rsidP="006249FB">
      <w:pPr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</w:t>
      </w:r>
      <w:proofErr w:type="spellStart"/>
      <w:r>
        <w:rPr>
          <w:rFonts w:ascii="Times New Roman" w:hAnsi="Times New Roman" w:cs="Times New Roman"/>
        </w:rPr>
        <w:t>Ury</w:t>
      </w:r>
      <w:proofErr w:type="spellEnd"/>
      <w:r>
        <w:rPr>
          <w:rFonts w:ascii="Times New Roman" w:hAnsi="Times New Roman" w:cs="Times New Roman"/>
        </w:rPr>
        <w:t xml:space="preserve"> talks about “Stepping to their side,” his suggestion is to understand the opposing view and build a climate that allows for negotiation. </w:t>
      </w:r>
      <w:proofErr w:type="spellStart"/>
      <w:r>
        <w:rPr>
          <w:rFonts w:ascii="Times New Roman" w:hAnsi="Times New Roman" w:cs="Times New Roman"/>
        </w:rPr>
        <w:t>Ury</w:t>
      </w:r>
      <w:proofErr w:type="spellEnd"/>
      <w:r>
        <w:rPr>
          <w:rFonts w:ascii="Times New Roman" w:hAnsi="Times New Roman" w:cs="Times New Roman"/>
        </w:rPr>
        <w:t xml:space="preserve"> spoke of five main points: create a favorable clim</w:t>
      </w:r>
      <w:r w:rsidR="006407AA">
        <w:rPr>
          <w:rFonts w:ascii="Times New Roman" w:hAnsi="Times New Roman" w:cs="Times New Roman"/>
        </w:rPr>
        <w:t>ate</w:t>
      </w:r>
      <w:r>
        <w:rPr>
          <w:rFonts w:ascii="Times New Roman" w:hAnsi="Times New Roman" w:cs="Times New Roman"/>
        </w:rPr>
        <w:t>, defuse the anger, don’t resist, l</w:t>
      </w:r>
      <w:bookmarkStart w:id="0" w:name="_GoBack"/>
      <w:bookmarkEnd w:id="0"/>
      <w:r>
        <w:rPr>
          <w:rFonts w:ascii="Times New Roman" w:hAnsi="Times New Roman" w:cs="Times New Roman"/>
        </w:rPr>
        <w:t xml:space="preserve">isten to their viewpoint, and do not argue. </w:t>
      </w:r>
      <w:r w:rsidR="006407AA">
        <w:rPr>
          <w:rFonts w:ascii="Times New Roman" w:hAnsi="Times New Roman" w:cs="Times New Roman"/>
        </w:rPr>
        <w:t>Communicate</w:t>
      </w:r>
      <w:r>
        <w:rPr>
          <w:rFonts w:ascii="Times New Roman" w:hAnsi="Times New Roman" w:cs="Times New Roman"/>
        </w:rPr>
        <w:t xml:space="preserve"> with the </w:t>
      </w:r>
      <w:r w:rsidR="006407AA">
        <w:rPr>
          <w:rFonts w:ascii="Times New Roman" w:hAnsi="Times New Roman" w:cs="Times New Roman"/>
        </w:rPr>
        <w:t>opposing</w:t>
      </w:r>
      <w:r>
        <w:rPr>
          <w:rFonts w:ascii="Times New Roman" w:hAnsi="Times New Roman" w:cs="Times New Roman"/>
        </w:rPr>
        <w:t xml:space="preserve"> side by using the words “yes, and” instead of using “but.” A tone of optimism creates a positive environment for an open discussion of differences.</w:t>
      </w:r>
    </w:p>
    <w:p w:rsidR="00F8319D" w:rsidRDefault="00F8319D" w:rsidP="00F8319D"/>
    <w:sectPr w:rsidR="00F8319D" w:rsidSect="00592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2AA6"/>
    <w:multiLevelType w:val="hybridMultilevel"/>
    <w:tmpl w:val="63703D9C"/>
    <w:lvl w:ilvl="0" w:tplc="668A54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8280E"/>
    <w:multiLevelType w:val="hybridMultilevel"/>
    <w:tmpl w:val="596A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6A"/>
    <w:rsid w:val="0059250B"/>
    <w:rsid w:val="005D4F6A"/>
    <w:rsid w:val="006249FB"/>
    <w:rsid w:val="006407AA"/>
    <w:rsid w:val="00DA3A30"/>
    <w:rsid w:val="00F8319D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F631C"/>
  <w15:chartTrackingRefBased/>
  <w15:docId w15:val="{F0707F5A-38BE-A74B-9748-4A872854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snyder.ian3@gmail.com</dc:creator>
  <cp:keywords/>
  <dc:description/>
  <cp:lastModifiedBy>snyder.ian3@gmail.com</cp:lastModifiedBy>
  <cp:revision>1</cp:revision>
  <dcterms:created xsi:type="dcterms:W3CDTF">2018-10-27T13:49:00Z</dcterms:created>
  <dcterms:modified xsi:type="dcterms:W3CDTF">2018-10-27T14:54:00Z</dcterms:modified>
</cp:coreProperties>
</file>