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2B" w:rsidRDefault="0061712B" w:rsidP="0061712B">
      <w:pPr>
        <w:spacing w:after="0" w:line="240" w:lineRule="auto"/>
        <w:jc w:val="center"/>
      </w:pPr>
      <w:r>
        <w:t>Agenda, EDAD 6010/EDAD 6020</w:t>
      </w:r>
    </w:p>
    <w:p w:rsidR="0061712B" w:rsidRDefault="00BE19CE" w:rsidP="0061712B">
      <w:pPr>
        <w:spacing w:after="0" w:line="240" w:lineRule="auto"/>
        <w:jc w:val="center"/>
      </w:pPr>
      <w:r>
        <w:t>Tuesday, June 19 &amp; Thursday, June 21</w:t>
      </w:r>
      <w:r w:rsidR="0061712B">
        <w:t>, 2018 Class Session</w:t>
      </w:r>
      <w:r>
        <w:t>s</w:t>
      </w:r>
    </w:p>
    <w:p w:rsidR="0061712B" w:rsidRDefault="0061712B" w:rsidP="0061712B">
      <w:pPr>
        <w:spacing w:after="0" w:line="240" w:lineRule="auto"/>
        <w:jc w:val="center"/>
      </w:pPr>
      <w:r>
        <w:t>Principal Preparation Program</w:t>
      </w:r>
    </w:p>
    <w:p w:rsidR="0061712B" w:rsidRDefault="0061712B" w:rsidP="0061712B">
      <w:pPr>
        <w:spacing w:after="0" w:line="240" w:lineRule="auto"/>
        <w:jc w:val="center"/>
      </w:pPr>
      <w:r>
        <w:t>Waverly Junior High School</w:t>
      </w:r>
    </w:p>
    <w:p w:rsidR="0061712B" w:rsidRDefault="0061712B" w:rsidP="0061712B">
      <w:pPr>
        <w:pStyle w:val="ListParagraph"/>
        <w:spacing w:after="0" w:line="240" w:lineRule="auto"/>
        <w:jc w:val="center"/>
      </w:pPr>
    </w:p>
    <w:p w:rsidR="00260E54" w:rsidRDefault="00260E54" w:rsidP="00D8635C">
      <w:pPr>
        <w:pStyle w:val="ListParagraph"/>
        <w:numPr>
          <w:ilvl w:val="0"/>
          <w:numId w:val="1"/>
        </w:numPr>
        <w:spacing w:after="0" w:line="240" w:lineRule="auto"/>
      </w:pPr>
      <w:r>
        <w:t xml:space="preserve">Engage in </w:t>
      </w:r>
      <w:r w:rsidR="00EC225D">
        <w:t>formative quiz</w:t>
      </w:r>
    </w:p>
    <w:p w:rsidR="00260E54" w:rsidRDefault="00260E54" w:rsidP="00260E54">
      <w:pPr>
        <w:pStyle w:val="ListParagraph"/>
        <w:spacing w:after="0" w:line="240" w:lineRule="auto"/>
      </w:pPr>
    </w:p>
    <w:p w:rsidR="001C38DB" w:rsidRDefault="001C38DB" w:rsidP="001C38DB">
      <w:pPr>
        <w:pStyle w:val="ListParagraph"/>
        <w:numPr>
          <w:ilvl w:val="0"/>
          <w:numId w:val="1"/>
        </w:numPr>
        <w:spacing w:after="0" w:line="240" w:lineRule="auto"/>
      </w:pPr>
      <w:r>
        <w:t>March and Olsen</w:t>
      </w:r>
    </w:p>
    <w:p w:rsidR="00CE181C" w:rsidRDefault="00CE181C" w:rsidP="00886A0C">
      <w:pPr>
        <w:pStyle w:val="ListParagraph"/>
        <w:numPr>
          <w:ilvl w:val="0"/>
          <w:numId w:val="5"/>
        </w:numPr>
        <w:spacing w:after="0" w:line="240" w:lineRule="auto"/>
      </w:pPr>
      <w:r>
        <w:t xml:space="preserve">What </w:t>
      </w:r>
      <w:r w:rsidR="004679BB">
        <w:t xml:space="preserve">is the name of the </w:t>
      </w:r>
      <w:r>
        <w:t xml:space="preserve">form of leadership did </w:t>
      </w:r>
      <w:r w:rsidR="004679BB">
        <w:t xml:space="preserve">Cohen, </w:t>
      </w:r>
      <w:r>
        <w:t>March</w:t>
      </w:r>
      <w:r w:rsidR="004679BB">
        <w:t>, and Olsen identified</w:t>
      </w:r>
      <w:r>
        <w:t xml:space="preserve"> and to which of Bolman and Deal’s domains does it most closely relate?</w:t>
      </w:r>
    </w:p>
    <w:p w:rsidR="004679BB" w:rsidRDefault="004679BB" w:rsidP="00886A0C">
      <w:pPr>
        <w:pStyle w:val="ListParagraph"/>
        <w:numPr>
          <w:ilvl w:val="0"/>
          <w:numId w:val="5"/>
        </w:numPr>
        <w:spacing w:after="0" w:line="240" w:lineRule="auto"/>
      </w:pPr>
      <w:r>
        <w:t xml:space="preserve">See </w:t>
      </w:r>
    </w:p>
    <w:p w:rsidR="004679BB" w:rsidRDefault="00A768C0" w:rsidP="00886A0C">
      <w:pPr>
        <w:pStyle w:val="ListParagraph"/>
        <w:numPr>
          <w:ilvl w:val="0"/>
          <w:numId w:val="6"/>
        </w:numPr>
        <w:spacing w:after="0" w:line="240" w:lineRule="auto"/>
      </w:pPr>
      <w:hyperlink r:id="rId7" w:history="1">
        <w:r w:rsidR="004679BB" w:rsidRPr="00B7792E">
          <w:rPr>
            <w:rStyle w:val="Hyperlink"/>
          </w:rPr>
          <w:t>http://faculty.babson.edu/krollag/org_site/encyclop/garbage_can.html</w:t>
        </w:r>
      </w:hyperlink>
      <w:r w:rsidR="004679BB">
        <w:t xml:space="preserve"> </w:t>
      </w:r>
    </w:p>
    <w:p w:rsidR="004679BB" w:rsidRDefault="00A768C0" w:rsidP="00886A0C">
      <w:pPr>
        <w:pStyle w:val="ListParagraph"/>
        <w:numPr>
          <w:ilvl w:val="0"/>
          <w:numId w:val="6"/>
        </w:numPr>
        <w:spacing w:after="0" w:line="240" w:lineRule="auto"/>
      </w:pPr>
      <w:hyperlink r:id="rId8" w:history="1">
        <w:r w:rsidR="004679BB" w:rsidRPr="00B7792E">
          <w:rPr>
            <w:rStyle w:val="Hyperlink"/>
          </w:rPr>
          <w:t>https://www.google.com/search?q=garbage+can+theory&amp;client=firefox-b-1&amp;tbm=isch&amp;tbo=u&amp;source=univ&amp;sa=X&amp;ved=0ahUKEwiurY-4l9nbAhUG7IMKHRiIC9cQsAQIZA&amp;biw=1568&amp;bih=806</w:t>
        </w:r>
      </w:hyperlink>
      <w:r w:rsidR="004679BB">
        <w:t xml:space="preserve"> </w:t>
      </w:r>
    </w:p>
    <w:p w:rsidR="004679BB" w:rsidRDefault="00A768C0" w:rsidP="00886A0C">
      <w:pPr>
        <w:pStyle w:val="ListParagraph"/>
        <w:numPr>
          <w:ilvl w:val="0"/>
          <w:numId w:val="6"/>
        </w:numPr>
        <w:spacing w:after="0" w:line="240" w:lineRule="auto"/>
      </w:pPr>
      <w:hyperlink r:id="rId9" w:history="1">
        <w:r w:rsidR="004679BB" w:rsidRPr="00B7792E">
          <w:rPr>
            <w:rStyle w:val="Hyperlink"/>
          </w:rPr>
          <w:t>https://study.com/academy/lesson/the-garbage-can-model-of-decision-making.html</w:t>
        </w:r>
      </w:hyperlink>
      <w:r w:rsidR="004679BB">
        <w:t xml:space="preserve"> </w:t>
      </w:r>
    </w:p>
    <w:p w:rsidR="001C38DB" w:rsidRDefault="001C38DB" w:rsidP="00886A0C">
      <w:pPr>
        <w:pStyle w:val="ListParagraph"/>
        <w:numPr>
          <w:ilvl w:val="0"/>
          <w:numId w:val="5"/>
        </w:numPr>
        <w:spacing w:after="0" w:line="240" w:lineRule="auto"/>
      </w:pPr>
      <w:r>
        <w:t>What is a rational for your answer to the latter part of the question?</w:t>
      </w:r>
    </w:p>
    <w:p w:rsidR="00CE181C" w:rsidRDefault="00CE181C" w:rsidP="00CE181C">
      <w:pPr>
        <w:pStyle w:val="ListParagraph"/>
      </w:pPr>
    </w:p>
    <w:p w:rsidR="00B8361C" w:rsidRDefault="00B8361C" w:rsidP="00A64140">
      <w:pPr>
        <w:pStyle w:val="ListParagraph"/>
        <w:numPr>
          <w:ilvl w:val="0"/>
          <w:numId w:val="1"/>
        </w:numPr>
        <w:spacing w:after="0" w:line="240" w:lineRule="auto"/>
      </w:pPr>
      <w:r>
        <w:t>Reminder regarding applications:</w:t>
      </w:r>
    </w:p>
    <w:p w:rsidR="00B8361C" w:rsidRDefault="00B8361C" w:rsidP="00B8361C">
      <w:pPr>
        <w:pStyle w:val="ListParagraph"/>
        <w:numPr>
          <w:ilvl w:val="0"/>
          <w:numId w:val="5"/>
        </w:numPr>
        <w:spacing w:after="0" w:line="240" w:lineRule="auto"/>
      </w:pPr>
      <w:r>
        <w:t>You may have been admitted based upon the receipt of an application, including a short resume, and a bachelor’s degree transcript.</w:t>
      </w:r>
    </w:p>
    <w:p w:rsidR="00B8361C" w:rsidRDefault="00B8361C" w:rsidP="00B8361C">
      <w:pPr>
        <w:pStyle w:val="ListParagraph"/>
        <w:numPr>
          <w:ilvl w:val="0"/>
          <w:numId w:val="5"/>
        </w:numPr>
        <w:spacing w:after="0" w:line="240" w:lineRule="auto"/>
      </w:pPr>
      <w:r>
        <w:t>However, three letters of recommendation and an approximate 4-page reflection about your professional journey are needed.</w:t>
      </w:r>
    </w:p>
    <w:p w:rsidR="00B8361C" w:rsidRDefault="0002778A" w:rsidP="00B8361C">
      <w:pPr>
        <w:pStyle w:val="ListParagraph"/>
        <w:numPr>
          <w:ilvl w:val="0"/>
          <w:numId w:val="5"/>
        </w:numPr>
        <w:spacing w:after="0" w:line="240" w:lineRule="auto"/>
      </w:pPr>
      <w:r>
        <w:t>They should be sent directly to the Graduate College Office, Room 220, Research and Technology Building, Ohio University, Athens, OH 45701.</w:t>
      </w:r>
    </w:p>
    <w:p w:rsidR="0002778A" w:rsidRDefault="0002778A" w:rsidP="00B8361C">
      <w:pPr>
        <w:pStyle w:val="ListParagraph"/>
        <w:numPr>
          <w:ilvl w:val="0"/>
          <w:numId w:val="5"/>
        </w:numPr>
        <w:spacing w:after="0" w:line="240" w:lineRule="auto"/>
      </w:pPr>
      <w:r>
        <w:t xml:space="preserve">If they </w:t>
      </w:r>
      <w:r w:rsidR="001769E3">
        <w:t>are not received by the end of your first or second semester of study, a hold will be placed on your registration.</w:t>
      </w:r>
    </w:p>
    <w:p w:rsidR="00B8361C" w:rsidRDefault="00B8361C" w:rsidP="00B8361C">
      <w:pPr>
        <w:pStyle w:val="ListParagraph"/>
        <w:spacing w:after="0" w:line="240" w:lineRule="auto"/>
      </w:pPr>
    </w:p>
    <w:p w:rsidR="00A64140" w:rsidRDefault="0003466A" w:rsidP="00A64140">
      <w:pPr>
        <w:pStyle w:val="ListParagraph"/>
        <w:numPr>
          <w:ilvl w:val="0"/>
          <w:numId w:val="1"/>
        </w:numPr>
        <w:spacing w:after="0" w:line="240" w:lineRule="auto"/>
      </w:pPr>
      <w:r>
        <w:t xml:space="preserve">Explore </w:t>
      </w:r>
      <w:r w:rsidR="00EC225D">
        <w:t>shared</w:t>
      </w:r>
      <w:r w:rsidR="00A8075D">
        <w:t>/</w:t>
      </w:r>
      <w:r w:rsidR="00A64140">
        <w:t>democratic/</w:t>
      </w:r>
      <w:r w:rsidR="00A8075D">
        <w:t>distributed</w:t>
      </w:r>
      <w:r w:rsidR="00EC225D">
        <w:t xml:space="preserve"> leadership</w:t>
      </w:r>
      <w:r>
        <w:t>:</w:t>
      </w:r>
    </w:p>
    <w:p w:rsidR="00A64140" w:rsidRDefault="00A64140" w:rsidP="00886A0C">
      <w:pPr>
        <w:pStyle w:val="ListParagraph"/>
        <w:numPr>
          <w:ilvl w:val="0"/>
          <w:numId w:val="2"/>
        </w:numPr>
        <w:spacing w:after="0" w:line="240" w:lineRule="auto"/>
      </w:pPr>
      <w:r>
        <w:t>What is the meaning of this form of</w:t>
      </w:r>
      <w:r w:rsidR="0003466A">
        <w:t xml:space="preserve"> leadership?</w:t>
      </w:r>
    </w:p>
    <w:p w:rsidR="00A64140" w:rsidRDefault="0003466A" w:rsidP="00886A0C">
      <w:pPr>
        <w:pStyle w:val="ListParagraph"/>
        <w:numPr>
          <w:ilvl w:val="0"/>
          <w:numId w:val="2"/>
        </w:numPr>
        <w:spacing w:after="0" w:line="240" w:lineRule="auto"/>
      </w:pPr>
      <w:r>
        <w:t>In what way</w:t>
      </w:r>
      <w:r w:rsidR="00A64140">
        <w:t>s</w:t>
      </w:r>
      <w:r>
        <w:t xml:space="preserve"> </w:t>
      </w:r>
      <w:r w:rsidR="00A64140">
        <w:t>might this form of leadership</w:t>
      </w:r>
      <w:r>
        <w:t xml:space="preserve"> be used in the public sector?</w:t>
      </w:r>
    </w:p>
    <w:p w:rsidR="00A64140" w:rsidRDefault="0003466A" w:rsidP="00886A0C">
      <w:pPr>
        <w:pStyle w:val="ListParagraph"/>
        <w:numPr>
          <w:ilvl w:val="0"/>
          <w:numId w:val="2"/>
        </w:numPr>
        <w:spacing w:after="0" w:line="240" w:lineRule="auto"/>
      </w:pPr>
      <w:r>
        <w:t>What might be the benefits of the use of shared leadership?</w:t>
      </w:r>
    </w:p>
    <w:p w:rsidR="00A64140" w:rsidRDefault="0003466A" w:rsidP="00886A0C">
      <w:pPr>
        <w:pStyle w:val="ListParagraph"/>
        <w:numPr>
          <w:ilvl w:val="0"/>
          <w:numId w:val="2"/>
        </w:numPr>
        <w:spacing w:after="0" w:line="240" w:lineRule="auto"/>
      </w:pPr>
      <w:r>
        <w:t>What might be the detriments of the use of shared leadership?</w:t>
      </w:r>
    </w:p>
    <w:p w:rsidR="00D853A4" w:rsidRDefault="00A768C0" w:rsidP="00886A0C">
      <w:pPr>
        <w:pStyle w:val="ListParagraph"/>
        <w:numPr>
          <w:ilvl w:val="0"/>
          <w:numId w:val="7"/>
        </w:numPr>
        <w:spacing w:after="0" w:line="240" w:lineRule="auto"/>
      </w:pPr>
      <w:hyperlink r:id="rId10" w:history="1">
        <w:r w:rsidR="00D853A4" w:rsidRPr="00B7792E">
          <w:rPr>
            <w:rStyle w:val="Hyperlink"/>
          </w:rPr>
          <w:t>https://www.youtube.com/watch?v=VPflhDlPXkM</w:t>
        </w:r>
      </w:hyperlink>
    </w:p>
    <w:p w:rsidR="00A64140" w:rsidRDefault="00A768C0" w:rsidP="00886A0C">
      <w:pPr>
        <w:pStyle w:val="ListParagraph"/>
        <w:numPr>
          <w:ilvl w:val="0"/>
          <w:numId w:val="7"/>
        </w:numPr>
        <w:spacing w:after="0" w:line="240" w:lineRule="auto"/>
      </w:pPr>
      <w:hyperlink r:id="rId11" w:anchor="imgrc=1ZBibKlMGrEFAM" w:history="1">
        <w:r w:rsidR="00A64140" w:rsidRPr="00B7792E">
          <w:rPr>
            <w:rStyle w:val="Hyperlink"/>
          </w:rPr>
          <w:t>https://www.google.com/search?q=advantages+and+disadvantages+of+shared+leadership&amp;client=firefox-b-1&amp;tbm=isch&amp;source=lnms&amp;sa=X&amp;ved=0ahUKEwixjeTAh9nbAhWGyoMKHTHoBp0Q_AUICigB&amp;biw=1568&amp;bih=806&amp;dpr=1#imgrc=1ZBibKlMGrEFAM</w:t>
        </w:r>
      </w:hyperlink>
      <w:r w:rsidR="00A64140" w:rsidRPr="00A64140">
        <w:t>:</w:t>
      </w:r>
    </w:p>
    <w:p w:rsidR="00A64140" w:rsidRDefault="00A64140" w:rsidP="00886A0C">
      <w:pPr>
        <w:pStyle w:val="ListParagraph"/>
        <w:numPr>
          <w:ilvl w:val="0"/>
          <w:numId w:val="3"/>
        </w:numPr>
        <w:spacing w:after="0" w:line="240" w:lineRule="auto"/>
      </w:pPr>
      <w:r w:rsidRPr="00A64140">
        <w:t>https://www.google.com/search?q=advantages+and+disadvantages+of+shared+leadership&amp;client=firefox-b-1&amp;tbm=isch&amp;source=lnms&amp;sa=X&amp;ved=0ahUKEwixjeTAh9nbAhWGyoMKHTHoBp0Q_AUICigB&amp;biw=1568&amp;bih=806&amp;dpr=1#imgrc=XMrN-Ht-HHL3PM:</w:t>
      </w:r>
    </w:p>
    <w:p w:rsidR="00A64140" w:rsidRDefault="00A768C0" w:rsidP="00886A0C">
      <w:pPr>
        <w:pStyle w:val="ListParagraph"/>
        <w:numPr>
          <w:ilvl w:val="0"/>
          <w:numId w:val="3"/>
        </w:numPr>
        <w:spacing w:after="0" w:line="240" w:lineRule="auto"/>
      </w:pPr>
      <w:hyperlink r:id="rId12" w:history="1">
        <w:r w:rsidR="00A64140" w:rsidRPr="00B7792E">
          <w:rPr>
            <w:rStyle w:val="Hyperlink"/>
          </w:rPr>
          <w:t>https://files.eric.ed.gov/fulltext/ED489145.pdf</w:t>
        </w:r>
      </w:hyperlink>
    </w:p>
    <w:p w:rsidR="00A64140" w:rsidRDefault="00A768C0" w:rsidP="00886A0C">
      <w:pPr>
        <w:pStyle w:val="ListParagraph"/>
        <w:numPr>
          <w:ilvl w:val="0"/>
          <w:numId w:val="3"/>
        </w:numPr>
        <w:spacing w:after="0" w:line="240" w:lineRule="auto"/>
      </w:pPr>
      <w:hyperlink r:id="rId13" w:history="1">
        <w:r w:rsidR="00A64140" w:rsidRPr="00B7792E">
          <w:rPr>
            <w:rStyle w:val="Hyperlink"/>
          </w:rPr>
          <w:t>https://study.com/academy/lesson/what-is-democratic-leadership-definition-advantages-disadvantages.html</w:t>
        </w:r>
      </w:hyperlink>
    </w:p>
    <w:p w:rsidR="00A64140" w:rsidRDefault="00A768C0" w:rsidP="00886A0C">
      <w:pPr>
        <w:pStyle w:val="ListParagraph"/>
        <w:numPr>
          <w:ilvl w:val="0"/>
          <w:numId w:val="3"/>
        </w:numPr>
        <w:spacing w:after="0" w:line="240" w:lineRule="auto"/>
      </w:pPr>
      <w:hyperlink r:id="rId14" w:history="1">
        <w:r w:rsidR="00A64140" w:rsidRPr="00B7792E">
          <w:rPr>
            <w:rStyle w:val="Hyperlink"/>
          </w:rPr>
          <w:t>https://www.youtube.com/watch?v=47VM5oz9Lac</w:t>
        </w:r>
      </w:hyperlink>
      <w:r w:rsidR="00A64140">
        <w:t xml:space="preserve">   </w:t>
      </w:r>
    </w:p>
    <w:p w:rsidR="00A64140" w:rsidRDefault="00A768C0" w:rsidP="00886A0C">
      <w:pPr>
        <w:pStyle w:val="ListParagraph"/>
        <w:numPr>
          <w:ilvl w:val="0"/>
          <w:numId w:val="3"/>
        </w:numPr>
        <w:spacing w:after="0" w:line="240" w:lineRule="auto"/>
      </w:pPr>
      <w:hyperlink r:id="rId15" w:history="1">
        <w:r w:rsidR="00A64140" w:rsidRPr="00B7792E">
          <w:rPr>
            <w:rStyle w:val="Hyperlink"/>
          </w:rPr>
          <w:t>https://www.schoolclimate.org/themes/schoolclimate/assets/pdf/practice/sc-brief-leadership.pd</w:t>
        </w:r>
      </w:hyperlink>
      <w:r w:rsidR="00A64140">
        <w:t xml:space="preserve"> </w:t>
      </w:r>
    </w:p>
    <w:p w:rsidR="00A64140" w:rsidRDefault="00A768C0" w:rsidP="00886A0C">
      <w:pPr>
        <w:pStyle w:val="ListParagraph"/>
        <w:numPr>
          <w:ilvl w:val="0"/>
          <w:numId w:val="3"/>
        </w:numPr>
        <w:spacing w:after="0" w:line="240" w:lineRule="auto"/>
      </w:pPr>
      <w:hyperlink r:id="rId16" w:history="1">
        <w:r w:rsidR="00A64140" w:rsidRPr="00B7792E">
          <w:rPr>
            <w:rStyle w:val="Hyperlink"/>
          </w:rPr>
          <w:t>http://educationnorthwest.org/northwest-matters/shared-leadership-action-evolution-school-improvement</w:t>
        </w:r>
      </w:hyperlink>
      <w:r w:rsidR="00A64140">
        <w:t xml:space="preserve"> </w:t>
      </w:r>
    </w:p>
    <w:p w:rsidR="00A64140" w:rsidRDefault="00A768C0" w:rsidP="00886A0C">
      <w:pPr>
        <w:pStyle w:val="ListParagraph"/>
        <w:numPr>
          <w:ilvl w:val="0"/>
          <w:numId w:val="3"/>
        </w:numPr>
        <w:spacing w:after="0" w:line="240" w:lineRule="auto"/>
      </w:pPr>
      <w:hyperlink r:id="rId17" w:history="1">
        <w:r w:rsidR="00A64140" w:rsidRPr="00B7792E">
          <w:rPr>
            <w:rStyle w:val="Hyperlink"/>
          </w:rPr>
          <w:t>https://www.quora.com/What-are-the-main-advantages-and-disadvantages-of-distributive-leadership</w:t>
        </w:r>
      </w:hyperlink>
    </w:p>
    <w:p w:rsidR="00A64140" w:rsidRDefault="00A768C0" w:rsidP="00886A0C">
      <w:pPr>
        <w:pStyle w:val="ListParagraph"/>
        <w:numPr>
          <w:ilvl w:val="0"/>
          <w:numId w:val="3"/>
        </w:numPr>
        <w:spacing w:after="0" w:line="240" w:lineRule="auto"/>
      </w:pPr>
      <w:hyperlink r:id="rId18" w:history="1">
        <w:r w:rsidR="00A64140" w:rsidRPr="00B7792E">
          <w:rPr>
            <w:rStyle w:val="Hyperlink"/>
          </w:rPr>
          <w:t>https://www.huffingtonpost.com/entry/shared-leadership-a-key-to-turning-around-schools_us_58861220e4b0111ea60b9854</w:t>
        </w:r>
      </w:hyperlink>
      <w:r w:rsidR="00A64140">
        <w:t xml:space="preserve"> </w:t>
      </w:r>
    </w:p>
    <w:p w:rsidR="00C27143" w:rsidRDefault="00A768C0" w:rsidP="00886A0C">
      <w:pPr>
        <w:pStyle w:val="ListParagraph"/>
        <w:numPr>
          <w:ilvl w:val="0"/>
          <w:numId w:val="3"/>
        </w:numPr>
        <w:spacing w:after="0" w:line="240" w:lineRule="auto"/>
      </w:pPr>
      <w:hyperlink r:id="rId19" w:history="1">
        <w:r w:rsidR="00A64140" w:rsidRPr="00B7792E">
          <w:rPr>
            <w:rStyle w:val="Hyperlink"/>
          </w:rPr>
          <w:t>https://study.com/academy/lesson/self-directed-teams-definition-advantages-disadvantages.html</w:t>
        </w:r>
      </w:hyperlink>
      <w:r w:rsidR="00A64140">
        <w:t xml:space="preserve"> </w:t>
      </w:r>
    </w:p>
    <w:p w:rsidR="00C27143" w:rsidRDefault="00C27143" w:rsidP="00886A0C">
      <w:pPr>
        <w:pStyle w:val="ListParagraph"/>
        <w:numPr>
          <w:ilvl w:val="0"/>
          <w:numId w:val="21"/>
        </w:numPr>
        <w:spacing w:after="0" w:line="240" w:lineRule="auto"/>
      </w:pPr>
      <w:r>
        <w:t>Related quotations from the June 30 edition of Forbes Magazine</w:t>
      </w:r>
    </w:p>
    <w:p w:rsidR="00C27143" w:rsidRDefault="00C27143" w:rsidP="00886A0C">
      <w:pPr>
        <w:pStyle w:val="ListParagraph"/>
        <w:numPr>
          <w:ilvl w:val="0"/>
          <w:numId w:val="22"/>
        </w:numPr>
        <w:spacing w:after="0" w:line="240" w:lineRule="auto"/>
      </w:pPr>
      <w:r>
        <w:t>Tina Fey—in most cases being a good boss means hiring talented people and then getting out of their way.</w:t>
      </w:r>
    </w:p>
    <w:p w:rsidR="00D30525" w:rsidRDefault="00D30525" w:rsidP="00886A0C">
      <w:pPr>
        <w:pStyle w:val="ListParagraph"/>
        <w:numPr>
          <w:ilvl w:val="0"/>
          <w:numId w:val="22"/>
        </w:numPr>
        <w:spacing w:after="0" w:line="240" w:lineRule="auto"/>
      </w:pPr>
      <w:r>
        <w:t>Malcom Forbes—the smartest bosses pick execs who are smarter.</w:t>
      </w:r>
    </w:p>
    <w:p w:rsidR="00C27143" w:rsidRDefault="00C27143" w:rsidP="00886A0C">
      <w:pPr>
        <w:pStyle w:val="ListParagraph"/>
        <w:numPr>
          <w:ilvl w:val="0"/>
          <w:numId w:val="22"/>
        </w:numPr>
        <w:spacing w:after="0" w:line="240" w:lineRule="auto"/>
      </w:pPr>
      <w:r>
        <w:t>Sandra Day O’Connor—the expert horse rider lets the horse know immediately who is in control but then guides the horse with loose reins and seldom uses the spurs.</w:t>
      </w:r>
    </w:p>
    <w:p w:rsidR="00C27143" w:rsidRDefault="00C27143" w:rsidP="00886A0C">
      <w:pPr>
        <w:pStyle w:val="ListParagraph"/>
        <w:numPr>
          <w:ilvl w:val="0"/>
          <w:numId w:val="22"/>
        </w:numPr>
        <w:spacing w:after="0" w:line="240" w:lineRule="auto"/>
      </w:pPr>
      <w:r>
        <w:t>George Patton—don’t tell people how to do things. Tell them what to do and let them surprise you with their results.</w:t>
      </w:r>
    </w:p>
    <w:p w:rsidR="00C27143" w:rsidRDefault="00C27143" w:rsidP="00886A0C">
      <w:pPr>
        <w:pStyle w:val="ListParagraph"/>
        <w:numPr>
          <w:ilvl w:val="0"/>
          <w:numId w:val="22"/>
        </w:numPr>
        <w:spacing w:after="0" w:line="240" w:lineRule="auto"/>
      </w:pPr>
      <w:r>
        <w:t>Howard Schultz—if you’ve imprinted your values on the people around you, then you can dare to trust them to make the right moves.</w:t>
      </w:r>
    </w:p>
    <w:p w:rsidR="00A64140" w:rsidRDefault="00A64140" w:rsidP="00886A0C">
      <w:pPr>
        <w:pStyle w:val="ListParagraph"/>
        <w:numPr>
          <w:ilvl w:val="0"/>
          <w:numId w:val="21"/>
        </w:numPr>
        <w:spacing w:after="0" w:line="240" w:lineRule="auto"/>
      </w:pPr>
      <w:r>
        <w:t>Related</w:t>
      </w:r>
      <w:r w:rsidR="00A43D42">
        <w:t xml:space="preserve"> task:</w:t>
      </w:r>
    </w:p>
    <w:p w:rsidR="00A43D42" w:rsidRDefault="00A43D42" w:rsidP="00886A0C">
      <w:pPr>
        <w:pStyle w:val="ListParagraph"/>
        <w:numPr>
          <w:ilvl w:val="0"/>
          <w:numId w:val="4"/>
        </w:numPr>
        <w:spacing w:after="0" w:line="240" w:lineRule="auto"/>
      </w:pPr>
      <w:r>
        <w:t>Identify a definition of shared/democratic/distributive form of leadership.</w:t>
      </w:r>
    </w:p>
    <w:p w:rsidR="00A43D42" w:rsidRDefault="00A43D42" w:rsidP="00886A0C">
      <w:pPr>
        <w:pStyle w:val="ListParagraph"/>
        <w:numPr>
          <w:ilvl w:val="0"/>
          <w:numId w:val="4"/>
        </w:numPr>
        <w:spacing w:after="0" w:line="240" w:lineRule="auto"/>
      </w:pPr>
      <w:r>
        <w:t>Identify when you might be served and not served to use this form of leadership.</w:t>
      </w:r>
    </w:p>
    <w:p w:rsidR="00A43D42" w:rsidRDefault="00A43D42" w:rsidP="00886A0C">
      <w:pPr>
        <w:pStyle w:val="ListParagraph"/>
        <w:numPr>
          <w:ilvl w:val="0"/>
          <w:numId w:val="4"/>
        </w:numPr>
        <w:spacing w:after="0" w:line="240" w:lineRule="auto"/>
      </w:pPr>
      <w:r>
        <w:t>Report the outcome and send it to the listserv.</w:t>
      </w:r>
    </w:p>
    <w:p w:rsidR="00A64140" w:rsidRDefault="00A64140" w:rsidP="00A64140">
      <w:pPr>
        <w:spacing w:after="0" w:line="240" w:lineRule="auto"/>
      </w:pPr>
    </w:p>
    <w:p w:rsidR="001B3386" w:rsidRDefault="0028763C" w:rsidP="001B3386">
      <w:pPr>
        <w:pStyle w:val="ListParagraph"/>
        <w:numPr>
          <w:ilvl w:val="0"/>
          <w:numId w:val="1"/>
        </w:numPr>
        <w:spacing w:after="0" w:line="240" w:lineRule="auto"/>
      </w:pPr>
      <w:r>
        <w:t>Power:</w:t>
      </w:r>
    </w:p>
    <w:p w:rsidR="001B3386" w:rsidRDefault="0028763C" w:rsidP="00886A0C">
      <w:pPr>
        <w:pStyle w:val="ListParagraph"/>
        <w:numPr>
          <w:ilvl w:val="0"/>
          <w:numId w:val="8"/>
        </w:numPr>
        <w:spacing w:after="0" w:line="240" w:lineRule="auto"/>
      </w:pPr>
      <w:r>
        <w:t>Discuss French and Raven’s description of the forms of power.</w:t>
      </w:r>
    </w:p>
    <w:p w:rsidR="001B3386" w:rsidRDefault="0028763C" w:rsidP="00886A0C">
      <w:pPr>
        <w:pStyle w:val="ListParagraph"/>
        <w:numPr>
          <w:ilvl w:val="0"/>
          <w:numId w:val="8"/>
        </w:numPr>
        <w:spacing w:after="0" w:line="240" w:lineRule="auto"/>
      </w:pPr>
      <w:r>
        <w:t xml:space="preserve">See </w:t>
      </w:r>
      <w:hyperlink r:id="rId20" w:history="1">
        <w:r w:rsidRPr="00B7792E">
          <w:rPr>
            <w:rStyle w:val="Hyperlink"/>
          </w:rPr>
          <w:t>http://changingminds.org/explanations/power/french_and_raven.htm</w:t>
        </w:r>
      </w:hyperlink>
      <w:r>
        <w:t xml:space="preserve"> </w:t>
      </w:r>
    </w:p>
    <w:p w:rsidR="001B3386" w:rsidRDefault="001B3386" w:rsidP="00886A0C">
      <w:pPr>
        <w:pStyle w:val="ListParagraph"/>
        <w:numPr>
          <w:ilvl w:val="0"/>
          <w:numId w:val="8"/>
        </w:numPr>
        <w:spacing w:after="0" w:line="240" w:lineRule="auto"/>
      </w:pPr>
      <w:r>
        <w:t>Such as:</w:t>
      </w:r>
    </w:p>
    <w:p w:rsidR="001B3386" w:rsidRDefault="0028763C" w:rsidP="00886A0C">
      <w:pPr>
        <w:pStyle w:val="ListParagraph"/>
        <w:numPr>
          <w:ilvl w:val="0"/>
          <w:numId w:val="9"/>
        </w:numPr>
        <w:spacing w:after="0" w:line="240" w:lineRule="auto"/>
      </w:pPr>
      <w:r>
        <w:t>Coercive power</w:t>
      </w:r>
    </w:p>
    <w:p w:rsidR="001B3386" w:rsidRDefault="0028763C" w:rsidP="00886A0C">
      <w:pPr>
        <w:pStyle w:val="ListParagraph"/>
        <w:numPr>
          <w:ilvl w:val="0"/>
          <w:numId w:val="9"/>
        </w:numPr>
        <w:spacing w:after="0" w:line="240" w:lineRule="auto"/>
      </w:pPr>
      <w:r>
        <w:t>Expert power</w:t>
      </w:r>
    </w:p>
    <w:p w:rsidR="001B3386" w:rsidRDefault="0028763C" w:rsidP="00886A0C">
      <w:pPr>
        <w:pStyle w:val="ListParagraph"/>
        <w:numPr>
          <w:ilvl w:val="0"/>
          <w:numId w:val="9"/>
        </w:numPr>
        <w:spacing w:after="0" w:line="240" w:lineRule="auto"/>
      </w:pPr>
      <w:r>
        <w:t>Informational power</w:t>
      </w:r>
    </w:p>
    <w:p w:rsidR="001B3386" w:rsidRDefault="0028763C" w:rsidP="00886A0C">
      <w:pPr>
        <w:pStyle w:val="ListParagraph"/>
        <w:numPr>
          <w:ilvl w:val="0"/>
          <w:numId w:val="9"/>
        </w:numPr>
        <w:spacing w:after="0" w:line="240" w:lineRule="auto"/>
      </w:pPr>
      <w:r>
        <w:t>Legitimate power</w:t>
      </w:r>
    </w:p>
    <w:p w:rsidR="001B3386" w:rsidRDefault="0028763C" w:rsidP="00886A0C">
      <w:pPr>
        <w:pStyle w:val="ListParagraph"/>
        <w:numPr>
          <w:ilvl w:val="0"/>
          <w:numId w:val="9"/>
        </w:numPr>
        <w:spacing w:after="0" w:line="240" w:lineRule="auto"/>
      </w:pPr>
      <w:r>
        <w:t>Referent power</w:t>
      </w:r>
    </w:p>
    <w:p w:rsidR="0028763C" w:rsidRDefault="0028763C" w:rsidP="00886A0C">
      <w:pPr>
        <w:pStyle w:val="ListParagraph"/>
        <w:numPr>
          <w:ilvl w:val="0"/>
          <w:numId w:val="9"/>
        </w:numPr>
        <w:spacing w:after="0" w:line="240" w:lineRule="auto"/>
      </w:pPr>
      <w:r>
        <w:t>Reward power</w:t>
      </w:r>
    </w:p>
    <w:p w:rsidR="001B3386" w:rsidRDefault="0028763C" w:rsidP="00886A0C">
      <w:pPr>
        <w:pStyle w:val="ListParagraph"/>
        <w:numPr>
          <w:ilvl w:val="0"/>
          <w:numId w:val="10"/>
        </w:numPr>
        <w:spacing w:after="0" w:line="240" w:lineRule="auto"/>
      </w:pPr>
      <w:r>
        <w:t>Related task:</w:t>
      </w:r>
    </w:p>
    <w:p w:rsidR="001B3386" w:rsidRDefault="0028763C" w:rsidP="00886A0C">
      <w:pPr>
        <w:pStyle w:val="ListParagraph"/>
        <w:numPr>
          <w:ilvl w:val="0"/>
          <w:numId w:val="11"/>
        </w:numPr>
        <w:spacing w:after="0" w:line="240" w:lineRule="auto"/>
      </w:pPr>
      <w:r>
        <w:t>Identify a definition of each of the forms of power</w:t>
      </w:r>
      <w:r w:rsidR="00F225E6">
        <w:t>.</w:t>
      </w:r>
    </w:p>
    <w:p w:rsidR="001B3386" w:rsidRDefault="0028763C" w:rsidP="00886A0C">
      <w:pPr>
        <w:pStyle w:val="ListParagraph"/>
        <w:numPr>
          <w:ilvl w:val="0"/>
          <w:numId w:val="11"/>
        </w:numPr>
        <w:spacing w:after="0" w:line="240" w:lineRule="auto"/>
      </w:pPr>
      <w:r>
        <w:t>Identify when you might be served and not served to use each of the forms of power as an administrator</w:t>
      </w:r>
      <w:r w:rsidR="00F225E6">
        <w:t>.</w:t>
      </w:r>
    </w:p>
    <w:p w:rsidR="001B3386" w:rsidRDefault="00F225E6" w:rsidP="00886A0C">
      <w:pPr>
        <w:pStyle w:val="ListParagraph"/>
        <w:numPr>
          <w:ilvl w:val="0"/>
          <w:numId w:val="11"/>
        </w:numPr>
        <w:spacing w:after="0" w:line="240" w:lineRule="auto"/>
      </w:pPr>
      <w:r>
        <w:t>Identify the form of power which you would likely be best served to strive exhibit on a day-by-day basis.</w:t>
      </w:r>
    </w:p>
    <w:p w:rsidR="00A43D42" w:rsidRDefault="00A43D42" w:rsidP="00886A0C">
      <w:pPr>
        <w:pStyle w:val="ListParagraph"/>
        <w:numPr>
          <w:ilvl w:val="0"/>
          <w:numId w:val="11"/>
        </w:numPr>
        <w:spacing w:after="0" w:line="240" w:lineRule="auto"/>
      </w:pPr>
      <w:r>
        <w:t>Report the outcome and send it to the listserv.</w:t>
      </w:r>
    </w:p>
    <w:p w:rsidR="0028763C" w:rsidRDefault="0028763C" w:rsidP="0028763C">
      <w:pPr>
        <w:pStyle w:val="ListParagraph"/>
        <w:spacing w:after="0" w:line="240" w:lineRule="auto"/>
      </w:pPr>
    </w:p>
    <w:p w:rsidR="001B3386" w:rsidRDefault="001B3386" w:rsidP="00D8635C">
      <w:pPr>
        <w:pStyle w:val="ListParagraph"/>
        <w:numPr>
          <w:ilvl w:val="0"/>
          <w:numId w:val="1"/>
        </w:numPr>
        <w:spacing w:after="0" w:line="240" w:lineRule="auto"/>
      </w:pPr>
      <w:r>
        <w:t>Organizational change:</w:t>
      </w:r>
    </w:p>
    <w:p w:rsidR="0004494A" w:rsidRDefault="0004494A" w:rsidP="00886A0C">
      <w:pPr>
        <w:pStyle w:val="ListParagraph"/>
        <w:numPr>
          <w:ilvl w:val="0"/>
          <w:numId w:val="10"/>
        </w:numPr>
        <w:spacing w:after="0" w:line="240" w:lineRule="auto"/>
      </w:pPr>
      <w:r>
        <w:t xml:space="preserve">Examine the </w:t>
      </w:r>
      <w:r w:rsidR="00A72B58">
        <w:t xml:space="preserve">document titled </w:t>
      </w:r>
      <w:r>
        <w:t>“Six Secrets of Change by Michael Fullan</w:t>
      </w:r>
    </w:p>
    <w:p w:rsidR="001B3386" w:rsidRDefault="001B3386" w:rsidP="00886A0C">
      <w:pPr>
        <w:pStyle w:val="ListParagraph"/>
        <w:numPr>
          <w:ilvl w:val="0"/>
          <w:numId w:val="10"/>
        </w:numPr>
        <w:spacing w:after="0" w:line="240" w:lineRule="auto"/>
      </w:pPr>
      <w:r>
        <w:t xml:space="preserve">Watch a </w:t>
      </w:r>
      <w:r w:rsidR="0004494A">
        <w:t xml:space="preserve">portion of a </w:t>
      </w:r>
      <w:r>
        <w:t>video titled Managing Change</w:t>
      </w:r>
      <w:r w:rsidR="0004494A">
        <w:t>, with Fullan</w:t>
      </w:r>
    </w:p>
    <w:p w:rsidR="001B3386" w:rsidRDefault="001B3386" w:rsidP="00886A0C">
      <w:pPr>
        <w:pStyle w:val="ListParagraph"/>
        <w:numPr>
          <w:ilvl w:val="0"/>
          <w:numId w:val="10"/>
        </w:numPr>
        <w:spacing w:after="0" w:line="240" w:lineRule="auto"/>
      </w:pPr>
      <w:r>
        <w:t>Related</w:t>
      </w:r>
      <w:r w:rsidR="0004494A">
        <w:t xml:space="preserve"> tasks:</w:t>
      </w:r>
    </w:p>
    <w:p w:rsidR="0004494A" w:rsidRDefault="0004494A" w:rsidP="00886A0C">
      <w:pPr>
        <w:pStyle w:val="ListParagraph"/>
        <w:numPr>
          <w:ilvl w:val="0"/>
          <w:numId w:val="12"/>
        </w:numPr>
        <w:spacing w:after="0" w:line="240" w:lineRule="auto"/>
      </w:pPr>
      <w:r>
        <w:t>Identify the meaning of organizational change.</w:t>
      </w:r>
    </w:p>
    <w:p w:rsidR="0004494A" w:rsidRDefault="0004494A" w:rsidP="00886A0C">
      <w:pPr>
        <w:pStyle w:val="ListParagraph"/>
        <w:numPr>
          <w:ilvl w:val="0"/>
          <w:numId w:val="12"/>
        </w:numPr>
        <w:spacing w:after="0" w:line="240" w:lineRule="auto"/>
      </w:pPr>
      <w:r>
        <w:t>Identify the aspects of change which may be the most difficult for an educational administrator.</w:t>
      </w:r>
    </w:p>
    <w:p w:rsidR="0004494A" w:rsidRDefault="0004494A" w:rsidP="00886A0C">
      <w:pPr>
        <w:pStyle w:val="ListParagraph"/>
        <w:numPr>
          <w:ilvl w:val="0"/>
          <w:numId w:val="12"/>
        </w:numPr>
        <w:spacing w:after="0" w:line="240" w:lineRule="auto"/>
      </w:pPr>
      <w:r>
        <w:t xml:space="preserve">Share with </w:t>
      </w:r>
      <w:r w:rsidR="00A72B58">
        <w:t>the cohort and the listserv what seems worthy of remembering from the document and video.</w:t>
      </w:r>
    </w:p>
    <w:p w:rsidR="001B3386" w:rsidRDefault="001B3386" w:rsidP="00A72B58">
      <w:pPr>
        <w:spacing w:after="0" w:line="240" w:lineRule="auto"/>
      </w:pPr>
    </w:p>
    <w:p w:rsidR="006A0743" w:rsidRDefault="00A72B58" w:rsidP="006A0743">
      <w:pPr>
        <w:pStyle w:val="ListParagraph"/>
        <w:numPr>
          <w:ilvl w:val="0"/>
          <w:numId w:val="1"/>
        </w:numPr>
        <w:spacing w:after="0" w:line="240" w:lineRule="auto"/>
      </w:pPr>
      <w:r>
        <w:t>EDAD 6020 Final Examination:</w:t>
      </w:r>
    </w:p>
    <w:p w:rsidR="006A0743" w:rsidRDefault="006A0743" w:rsidP="00886A0C">
      <w:pPr>
        <w:pStyle w:val="ListParagraph"/>
        <w:numPr>
          <w:ilvl w:val="0"/>
          <w:numId w:val="13"/>
        </w:numPr>
        <w:spacing w:after="0" w:line="240" w:lineRule="auto"/>
      </w:pPr>
      <w:r w:rsidRPr="006A0743">
        <w:t>Introduction: An important facet of the studies for the first summer session pertains to the dimensions and dynamics of organizations, learning organizations, and learning communities.</w:t>
      </w:r>
      <w:r w:rsidRPr="006A0743">
        <w:rPr>
          <w:b/>
        </w:rPr>
        <w:t xml:space="preserve"> </w:t>
      </w:r>
      <w:r w:rsidRPr="006A0743">
        <w:t>The importance of this facet is the influence that a structure can have on an organization and its effectiveness.</w:t>
      </w:r>
      <w:r w:rsidRPr="006A0743">
        <w:rPr>
          <w:b/>
        </w:rPr>
        <w:t xml:space="preserve"> </w:t>
      </w:r>
      <w:r w:rsidRPr="006A0743">
        <w:t>For this reason, selected theorists/authors will be examined. They are Warner Burke, Edward Deming, Will Glasser, Peter Senge, and Richard Dufour and Robert Eaker.</w:t>
      </w:r>
    </w:p>
    <w:p w:rsidR="006A0743" w:rsidRDefault="006A0743" w:rsidP="00886A0C">
      <w:pPr>
        <w:pStyle w:val="ListParagraph"/>
        <w:numPr>
          <w:ilvl w:val="0"/>
          <w:numId w:val="13"/>
        </w:numPr>
        <w:spacing w:after="0" w:line="240" w:lineRule="auto"/>
      </w:pPr>
      <w:r w:rsidRPr="006A0743">
        <w:t>Topics to be studied: You will divide into five small groups, which will study and report on selected aspects of these concepts. They are, along with a few select</w:t>
      </w:r>
      <w:r>
        <w:t>ed articles, charts, and videos:</w:t>
      </w:r>
    </w:p>
    <w:p w:rsidR="006A0743" w:rsidRDefault="006A0743" w:rsidP="00886A0C">
      <w:pPr>
        <w:pStyle w:val="ListParagraph"/>
        <w:numPr>
          <w:ilvl w:val="0"/>
          <w:numId w:val="14"/>
        </w:numPr>
        <w:spacing w:after="0" w:line="240" w:lineRule="auto"/>
      </w:pPr>
      <w:r w:rsidRPr="006A0743">
        <w:t xml:space="preserve">Burke’s notion about organizational change, as described in the Burke-Litwin model, including the manner that the model applies to transformational and transactional leadership. </w:t>
      </w:r>
      <w:r>
        <w:t>See:</w:t>
      </w:r>
    </w:p>
    <w:p w:rsidR="006A0743" w:rsidRDefault="00A768C0" w:rsidP="00886A0C">
      <w:pPr>
        <w:pStyle w:val="ListParagraph"/>
        <w:numPr>
          <w:ilvl w:val="0"/>
          <w:numId w:val="15"/>
        </w:numPr>
        <w:spacing w:after="0" w:line="240" w:lineRule="auto"/>
      </w:pPr>
      <w:hyperlink r:id="rId21" w:history="1">
        <w:r w:rsidR="006A0743" w:rsidRPr="006A0743">
          <w:rPr>
            <w:rStyle w:val="Hyperlink"/>
          </w:rPr>
          <w:t>https://www.google.com/search?q=burke+and+litwin&amp;client=firefox-b-1&amp;tbm=isch&amp;tbo=u&amp;source=univ&amp;sa=X&amp;ved=0ahUKEwiasauyvrbbAhUhxYMKHbD4CC0QsAQIUg&amp;biw=1551&amp;bih=806</w:t>
        </w:r>
      </w:hyperlink>
      <w:r w:rsidR="006A0743" w:rsidRPr="006A0743">
        <w:t>&gt;.</w:t>
      </w:r>
    </w:p>
    <w:p w:rsidR="006A0743" w:rsidRDefault="00A768C0" w:rsidP="00886A0C">
      <w:pPr>
        <w:pStyle w:val="ListParagraph"/>
        <w:numPr>
          <w:ilvl w:val="0"/>
          <w:numId w:val="15"/>
        </w:numPr>
        <w:spacing w:after="0" w:line="240" w:lineRule="auto"/>
      </w:pPr>
      <w:hyperlink r:id="rId22" w:history="1">
        <w:r w:rsidR="006A0743" w:rsidRPr="006A0743">
          <w:rPr>
            <w:rStyle w:val="Hyperlink"/>
          </w:rPr>
          <w:t>https://www.youtube.com/watch?v=50cxsdq3yvs</w:t>
        </w:r>
      </w:hyperlink>
    </w:p>
    <w:p w:rsidR="006A0743" w:rsidRDefault="00A768C0" w:rsidP="00886A0C">
      <w:pPr>
        <w:pStyle w:val="ListParagraph"/>
        <w:numPr>
          <w:ilvl w:val="0"/>
          <w:numId w:val="15"/>
        </w:numPr>
        <w:spacing w:after="0" w:line="240" w:lineRule="auto"/>
      </w:pPr>
      <w:hyperlink r:id="rId23" w:history="1">
        <w:r w:rsidR="006A0743" w:rsidRPr="006A0743">
          <w:rPr>
            <w:rStyle w:val="Hyperlink"/>
          </w:rPr>
          <w:t>https://www.youtube.com/watch?v=JkhZwJ1QiV4</w:t>
        </w:r>
      </w:hyperlink>
    </w:p>
    <w:p w:rsidR="006A0743" w:rsidRDefault="00A768C0" w:rsidP="00886A0C">
      <w:pPr>
        <w:pStyle w:val="ListParagraph"/>
        <w:numPr>
          <w:ilvl w:val="0"/>
          <w:numId w:val="15"/>
        </w:numPr>
        <w:spacing w:after="0" w:line="240" w:lineRule="auto"/>
      </w:pPr>
      <w:hyperlink r:id="rId24" w:history="1">
        <w:r w:rsidR="006A0743" w:rsidRPr="006A0743">
          <w:rPr>
            <w:rStyle w:val="Hyperlink"/>
          </w:rPr>
          <w:t>https://www.youtube.com/watch?v=dLygzCDByVM</w:t>
        </w:r>
      </w:hyperlink>
    </w:p>
    <w:p w:rsidR="006A0743" w:rsidRPr="006A0743" w:rsidRDefault="00A768C0" w:rsidP="00886A0C">
      <w:pPr>
        <w:pStyle w:val="ListParagraph"/>
        <w:numPr>
          <w:ilvl w:val="0"/>
          <w:numId w:val="15"/>
        </w:numPr>
        <w:spacing w:after="0" w:line="240" w:lineRule="auto"/>
      </w:pPr>
      <w:hyperlink r:id="rId25" w:history="1">
        <w:r w:rsidR="006A0743" w:rsidRPr="006A0743">
          <w:rPr>
            <w:rStyle w:val="Hyperlink"/>
          </w:rPr>
          <w:t>https://www.youtube.com/watch?v=t4U8XgHJT8k</w:t>
        </w:r>
      </w:hyperlink>
      <w:r w:rsidR="006A0743" w:rsidRPr="006A0743">
        <w:t xml:space="preserve"> </w:t>
      </w:r>
    </w:p>
    <w:p w:rsidR="006A0743" w:rsidRPr="006A0743" w:rsidRDefault="006A0743" w:rsidP="00886A0C">
      <w:pPr>
        <w:pStyle w:val="ListParagraph"/>
        <w:numPr>
          <w:ilvl w:val="0"/>
          <w:numId w:val="14"/>
        </w:numPr>
        <w:spacing w:after="0" w:line="240" w:lineRule="auto"/>
      </w:pPr>
      <w:r w:rsidRPr="006A0743">
        <w:t>Deming’s concept of systems and profound knowledge</w:t>
      </w:r>
      <w:r>
        <w:t xml:space="preserve">, with a special focus upon </w:t>
      </w:r>
      <w:r w:rsidRPr="006A0743">
        <w:t>his Red Beads Experiment</w:t>
      </w:r>
      <w:r>
        <w:t>. See:</w:t>
      </w:r>
    </w:p>
    <w:p w:rsidR="006A0743" w:rsidRDefault="00A768C0" w:rsidP="00886A0C">
      <w:pPr>
        <w:pStyle w:val="ListParagraph"/>
        <w:numPr>
          <w:ilvl w:val="0"/>
          <w:numId w:val="16"/>
        </w:numPr>
        <w:spacing w:after="0" w:line="240" w:lineRule="auto"/>
      </w:pPr>
      <w:hyperlink r:id="rId26" w:history="1">
        <w:r w:rsidR="006A0743" w:rsidRPr="006A0743">
          <w:rPr>
            <w:rStyle w:val="Hyperlink"/>
          </w:rPr>
          <w:t>https://deming.org/explore/so-pk</w:t>
        </w:r>
      </w:hyperlink>
    </w:p>
    <w:p w:rsidR="006A0743" w:rsidRDefault="00A768C0" w:rsidP="00886A0C">
      <w:pPr>
        <w:pStyle w:val="ListParagraph"/>
        <w:numPr>
          <w:ilvl w:val="0"/>
          <w:numId w:val="16"/>
        </w:numPr>
        <w:spacing w:after="0" w:line="240" w:lineRule="auto"/>
      </w:pPr>
      <w:hyperlink r:id="rId27" w:history="1">
        <w:r w:rsidR="006A0743" w:rsidRPr="00C170F3">
          <w:rPr>
            <w:rStyle w:val="Hyperlink"/>
          </w:rPr>
          <w:t>https://www.youtube.com/watch?v=xKv--YA8XJE</w:t>
        </w:r>
      </w:hyperlink>
    </w:p>
    <w:p w:rsidR="006A0743" w:rsidRDefault="00A768C0" w:rsidP="00886A0C">
      <w:pPr>
        <w:pStyle w:val="ListParagraph"/>
        <w:numPr>
          <w:ilvl w:val="0"/>
          <w:numId w:val="16"/>
        </w:numPr>
        <w:spacing w:after="0" w:line="240" w:lineRule="auto"/>
      </w:pPr>
      <w:hyperlink r:id="rId28" w:history="1">
        <w:r w:rsidR="006A0743" w:rsidRPr="006A0743">
          <w:rPr>
            <w:rStyle w:val="Hyperlink"/>
          </w:rPr>
          <w:t>https://www.youtube.com/watch?v=xKv--YA8XJE</w:t>
        </w:r>
      </w:hyperlink>
    </w:p>
    <w:p w:rsidR="006A0743" w:rsidRDefault="00A768C0" w:rsidP="00886A0C">
      <w:pPr>
        <w:pStyle w:val="ListParagraph"/>
        <w:numPr>
          <w:ilvl w:val="0"/>
          <w:numId w:val="16"/>
        </w:numPr>
        <w:spacing w:after="0" w:line="240" w:lineRule="auto"/>
      </w:pPr>
      <w:hyperlink r:id="rId29" w:history="1">
        <w:r w:rsidR="006A0743" w:rsidRPr="006A0743">
          <w:rPr>
            <w:rStyle w:val="Hyperlink"/>
          </w:rPr>
          <w:t>http://www.redbead.com/what/</w:t>
        </w:r>
      </w:hyperlink>
    </w:p>
    <w:p w:rsidR="006A0743" w:rsidRDefault="00A768C0" w:rsidP="00886A0C">
      <w:pPr>
        <w:pStyle w:val="ListParagraph"/>
        <w:numPr>
          <w:ilvl w:val="0"/>
          <w:numId w:val="16"/>
        </w:numPr>
        <w:spacing w:after="0" w:line="240" w:lineRule="auto"/>
      </w:pPr>
      <w:hyperlink r:id="rId30" w:history="1">
        <w:r w:rsidR="006A0743" w:rsidRPr="006A0743">
          <w:rPr>
            <w:rStyle w:val="Hyperlink"/>
          </w:rPr>
          <w:t>https://www.youtube.com/watch?v=ckBfbvOXDvU</w:t>
        </w:r>
      </w:hyperlink>
      <w:r w:rsidR="006A0743" w:rsidRPr="006A0743">
        <w:t xml:space="preserve"> </w:t>
      </w:r>
    </w:p>
    <w:p w:rsidR="006A0743" w:rsidRPr="006A0743" w:rsidRDefault="00A768C0" w:rsidP="00886A0C">
      <w:pPr>
        <w:pStyle w:val="ListParagraph"/>
        <w:numPr>
          <w:ilvl w:val="0"/>
          <w:numId w:val="16"/>
        </w:numPr>
        <w:spacing w:after="0" w:line="240" w:lineRule="auto"/>
      </w:pPr>
      <w:hyperlink r:id="rId31" w:history="1">
        <w:r w:rsidR="006A0743" w:rsidRPr="006A0743">
          <w:rPr>
            <w:rStyle w:val="Hyperlink"/>
          </w:rPr>
          <w:t>https://www.youtube.com/watch?v=JeWTD-0BRS4</w:t>
        </w:r>
      </w:hyperlink>
      <w:r w:rsidR="006A0743" w:rsidRPr="006A0743">
        <w:t xml:space="preserve"> </w:t>
      </w:r>
    </w:p>
    <w:p w:rsidR="006A0743" w:rsidRPr="006A0743" w:rsidRDefault="00A768C0" w:rsidP="00886A0C">
      <w:pPr>
        <w:pStyle w:val="ListParagraph"/>
        <w:numPr>
          <w:ilvl w:val="0"/>
          <w:numId w:val="16"/>
        </w:numPr>
        <w:spacing w:after="0" w:line="240" w:lineRule="auto"/>
      </w:pPr>
      <w:hyperlink r:id="rId32" w:history="1">
        <w:r w:rsidR="006A0743" w:rsidRPr="006A0743">
          <w:rPr>
            <w:rStyle w:val="Hyperlink"/>
          </w:rPr>
          <w:t>https://www.youtube.com/watch?v=HmCjr6cwDpI</w:t>
        </w:r>
      </w:hyperlink>
      <w:r w:rsidR="006A0743" w:rsidRPr="006A0743">
        <w:t xml:space="preserve"> </w:t>
      </w:r>
    </w:p>
    <w:p w:rsidR="006A0743" w:rsidRPr="006A0743" w:rsidRDefault="006A0743" w:rsidP="00886A0C">
      <w:pPr>
        <w:pStyle w:val="ListParagraph"/>
        <w:numPr>
          <w:ilvl w:val="0"/>
          <w:numId w:val="14"/>
        </w:numPr>
        <w:spacing w:after="0" w:line="240" w:lineRule="auto"/>
      </w:pPr>
      <w:r w:rsidRPr="006A0743">
        <w:t>Dufour &amp; Eaker’s learning community</w:t>
      </w:r>
      <w:r>
        <w:t>. See:</w:t>
      </w:r>
    </w:p>
    <w:p w:rsidR="006A0743" w:rsidRDefault="00A768C0" w:rsidP="00886A0C">
      <w:pPr>
        <w:pStyle w:val="ListParagraph"/>
        <w:numPr>
          <w:ilvl w:val="0"/>
          <w:numId w:val="17"/>
        </w:numPr>
        <w:spacing w:after="0" w:line="240" w:lineRule="auto"/>
      </w:pPr>
      <w:hyperlink r:id="rId33" w:history="1">
        <w:r w:rsidR="006A0743" w:rsidRPr="006A0743">
          <w:rPr>
            <w:rStyle w:val="Hyperlink"/>
          </w:rPr>
          <w:t>http://olms.cte.jhu.edu/olms2/data/ck/file/DufourEakerChap1Week5.pdf</w:t>
        </w:r>
      </w:hyperlink>
    </w:p>
    <w:p w:rsidR="006A0743" w:rsidRDefault="00A768C0" w:rsidP="00886A0C">
      <w:pPr>
        <w:pStyle w:val="ListParagraph"/>
        <w:numPr>
          <w:ilvl w:val="0"/>
          <w:numId w:val="17"/>
        </w:numPr>
        <w:spacing w:after="0" w:line="240" w:lineRule="auto"/>
      </w:pPr>
      <w:hyperlink r:id="rId34" w:history="1">
        <w:r w:rsidR="006A0743" w:rsidRPr="006A0743">
          <w:rPr>
            <w:rStyle w:val="Hyperlink"/>
          </w:rPr>
          <w:t>https://www.naesp.org/sites/default/files/resources/2/Leadership_Compass/2007/LC2007v5n2a4.pdf</w:t>
        </w:r>
      </w:hyperlink>
      <w:r w:rsidR="006A0743" w:rsidRPr="006A0743">
        <w:t xml:space="preserve"> </w:t>
      </w:r>
    </w:p>
    <w:p w:rsidR="006A0743" w:rsidRDefault="00A768C0" w:rsidP="00886A0C">
      <w:pPr>
        <w:pStyle w:val="ListParagraph"/>
        <w:numPr>
          <w:ilvl w:val="0"/>
          <w:numId w:val="17"/>
        </w:numPr>
        <w:spacing w:after="0" w:line="240" w:lineRule="auto"/>
      </w:pPr>
      <w:hyperlink r:id="rId35" w:anchor="imgrc=pl_CYef02GNaqM" w:history="1">
        <w:r w:rsidR="006A0743" w:rsidRPr="006A0743">
          <w:rPr>
            <w:rStyle w:val="Hyperlink"/>
          </w:rPr>
          <w:t>https://www.google.com/search?q=dufour+and+eaker+learning+community&amp;client=firefox-b-1&amp;source=lnms&amp;tbm=isch&amp;sa=X&amp;ved=0ahUKEwjA7q3_v7bbAhUB0YMKHezpDxYQ_AUIDCgD&amp;biw=1551&amp;bih=806#imgrc=pl_CYef02GNaqM</w:t>
        </w:r>
      </w:hyperlink>
      <w:r w:rsidR="006A0743" w:rsidRPr="006A0743">
        <w:t>:</w:t>
      </w:r>
    </w:p>
    <w:p w:rsidR="006A0743" w:rsidRDefault="00A768C0" w:rsidP="00886A0C">
      <w:pPr>
        <w:pStyle w:val="ListParagraph"/>
        <w:numPr>
          <w:ilvl w:val="0"/>
          <w:numId w:val="17"/>
        </w:numPr>
        <w:spacing w:after="0" w:line="240" w:lineRule="auto"/>
      </w:pPr>
      <w:hyperlink r:id="rId36" w:history="1">
        <w:r w:rsidR="006A0743" w:rsidRPr="006A0743">
          <w:rPr>
            <w:rStyle w:val="Hyperlink"/>
          </w:rPr>
          <w:t>https://www.youtube.com/watch?v=Lc_kHwa_FRE</w:t>
        </w:r>
      </w:hyperlink>
    </w:p>
    <w:p w:rsidR="006A0743" w:rsidRPr="006A0743" w:rsidRDefault="00A768C0" w:rsidP="00886A0C">
      <w:pPr>
        <w:pStyle w:val="ListParagraph"/>
        <w:numPr>
          <w:ilvl w:val="0"/>
          <w:numId w:val="17"/>
        </w:numPr>
        <w:spacing w:after="0" w:line="240" w:lineRule="auto"/>
      </w:pPr>
      <w:hyperlink r:id="rId37" w:history="1">
        <w:r w:rsidR="006A0743" w:rsidRPr="006A0743">
          <w:rPr>
            <w:rStyle w:val="Hyperlink"/>
          </w:rPr>
          <w:t>https://www.youtube.com/playlist?list=PL4274E78A5B74E2B2</w:t>
        </w:r>
      </w:hyperlink>
      <w:r w:rsidR="006A0743" w:rsidRPr="006A0743">
        <w:t xml:space="preserve"> </w:t>
      </w:r>
    </w:p>
    <w:p w:rsidR="006A0743" w:rsidRPr="006A0743" w:rsidRDefault="006A0743" w:rsidP="00886A0C">
      <w:pPr>
        <w:pStyle w:val="ListParagraph"/>
        <w:numPr>
          <w:ilvl w:val="0"/>
          <w:numId w:val="14"/>
        </w:numPr>
        <w:spacing w:after="0" w:line="240" w:lineRule="auto"/>
      </w:pPr>
      <w:r w:rsidRPr="006A0743">
        <w:t>Glasser’s notion about quality schools</w:t>
      </w:r>
      <w:r>
        <w:t>. See:</w:t>
      </w:r>
    </w:p>
    <w:p w:rsidR="006A0743" w:rsidRPr="006A0743" w:rsidRDefault="00A768C0" w:rsidP="00886A0C">
      <w:pPr>
        <w:pStyle w:val="ListParagraph"/>
        <w:numPr>
          <w:ilvl w:val="0"/>
          <w:numId w:val="18"/>
        </w:numPr>
        <w:spacing w:after="0" w:line="240" w:lineRule="auto"/>
      </w:pPr>
      <w:hyperlink r:id="rId38" w:history="1">
        <w:r w:rsidR="006A0743" w:rsidRPr="006A0743">
          <w:rPr>
            <w:rStyle w:val="Hyperlink"/>
          </w:rPr>
          <w:t>https://wglasser.com/our-approach/quality-schools/</w:t>
        </w:r>
      </w:hyperlink>
      <w:r w:rsidR="006A0743" w:rsidRPr="006A0743">
        <w:t xml:space="preserve"> </w:t>
      </w:r>
    </w:p>
    <w:p w:rsidR="006A0743" w:rsidRPr="006A0743" w:rsidRDefault="00A768C0" w:rsidP="00886A0C">
      <w:pPr>
        <w:pStyle w:val="ListParagraph"/>
        <w:numPr>
          <w:ilvl w:val="0"/>
          <w:numId w:val="18"/>
        </w:numPr>
        <w:spacing w:after="0" w:line="240" w:lineRule="auto"/>
      </w:pPr>
      <w:hyperlink r:id="rId39" w:history="1">
        <w:r w:rsidR="006A0743" w:rsidRPr="006A0743">
          <w:rPr>
            <w:rStyle w:val="Hyperlink"/>
          </w:rPr>
          <w:t>http://www.brucedavenport.com/quality-schools.html</w:t>
        </w:r>
      </w:hyperlink>
      <w:r w:rsidR="006A0743" w:rsidRPr="006A0743">
        <w:t xml:space="preserve"> </w:t>
      </w:r>
    </w:p>
    <w:p w:rsidR="006A0743" w:rsidRPr="006A0743" w:rsidRDefault="00A768C0" w:rsidP="00886A0C">
      <w:pPr>
        <w:pStyle w:val="ListParagraph"/>
        <w:numPr>
          <w:ilvl w:val="0"/>
          <w:numId w:val="18"/>
        </w:numPr>
        <w:spacing w:after="0" w:line="240" w:lineRule="auto"/>
      </w:pPr>
      <w:hyperlink r:id="rId40" w:anchor="imgrc=slVg6ynky1AxCM" w:history="1">
        <w:r w:rsidR="006A0743" w:rsidRPr="006A0743">
          <w:rPr>
            <w:rStyle w:val="Hyperlink"/>
          </w:rPr>
          <w:t>https://www.google.com/search?q=glasser+quality+schools&amp;client=firefox-b-1&amp;source=lnms&amp;tbm=isch&amp;sa=X&amp;ved=0ahUKEwiUmcPswLbbAhUp5IMKHcmlAj8Q_AUIDSgE&amp;biw=1551&amp;bih=806#imgrc=slVg6ynky1AxCM</w:t>
        </w:r>
      </w:hyperlink>
      <w:r w:rsidR="006A0743" w:rsidRPr="006A0743">
        <w:t>:</w:t>
      </w:r>
    </w:p>
    <w:p w:rsidR="006A0743" w:rsidRPr="006A0743" w:rsidRDefault="00A768C0" w:rsidP="00886A0C">
      <w:pPr>
        <w:pStyle w:val="ListParagraph"/>
        <w:numPr>
          <w:ilvl w:val="0"/>
          <w:numId w:val="18"/>
        </w:numPr>
        <w:spacing w:after="0" w:line="240" w:lineRule="auto"/>
      </w:pPr>
      <w:hyperlink r:id="rId41" w:history="1">
        <w:r w:rsidR="006A0743" w:rsidRPr="006A0743">
          <w:rPr>
            <w:rStyle w:val="Hyperlink"/>
          </w:rPr>
          <w:t>https://www.youtube.com/watch?v=HFHNZwq2D1w</w:t>
        </w:r>
      </w:hyperlink>
    </w:p>
    <w:p w:rsidR="006A0743" w:rsidRPr="006A0743" w:rsidRDefault="00A768C0" w:rsidP="00886A0C">
      <w:pPr>
        <w:pStyle w:val="ListParagraph"/>
        <w:numPr>
          <w:ilvl w:val="0"/>
          <w:numId w:val="18"/>
        </w:numPr>
        <w:spacing w:after="0" w:line="240" w:lineRule="auto"/>
      </w:pPr>
      <w:hyperlink r:id="rId42" w:history="1">
        <w:r w:rsidR="006A0743" w:rsidRPr="006A0743">
          <w:rPr>
            <w:rStyle w:val="Hyperlink"/>
          </w:rPr>
          <w:t>https://www.youtube.com/watch?v=JUSyx4ly9eo</w:t>
        </w:r>
      </w:hyperlink>
      <w:r w:rsidR="006A0743" w:rsidRPr="006A0743">
        <w:t xml:space="preserve"> </w:t>
      </w:r>
    </w:p>
    <w:p w:rsidR="006A0743" w:rsidRPr="006A0743" w:rsidRDefault="006A0743" w:rsidP="00886A0C">
      <w:pPr>
        <w:pStyle w:val="ListParagraph"/>
        <w:numPr>
          <w:ilvl w:val="0"/>
          <w:numId w:val="18"/>
        </w:numPr>
        <w:spacing w:after="0" w:line="240" w:lineRule="auto"/>
      </w:pPr>
      <w:r w:rsidRPr="006A0743">
        <w:t>https://study.com/academy/lesson/applying-glassers-choice-theory-to-classroom-management.html</w:t>
      </w:r>
    </w:p>
    <w:p w:rsidR="006A0743" w:rsidRPr="006A0743" w:rsidRDefault="006A0743" w:rsidP="00886A0C">
      <w:pPr>
        <w:pStyle w:val="ListParagraph"/>
        <w:numPr>
          <w:ilvl w:val="0"/>
          <w:numId w:val="14"/>
        </w:numPr>
        <w:spacing w:after="0" w:line="240" w:lineRule="auto"/>
      </w:pPr>
      <w:r w:rsidRPr="006A0743">
        <w:t>Senge’s concept of systems, with a particularly focus upon learning organizations</w:t>
      </w:r>
    </w:p>
    <w:p w:rsidR="006A0743" w:rsidRPr="006A0743" w:rsidRDefault="00A768C0" w:rsidP="00886A0C">
      <w:pPr>
        <w:pStyle w:val="ListParagraph"/>
        <w:numPr>
          <w:ilvl w:val="0"/>
          <w:numId w:val="19"/>
        </w:numPr>
        <w:spacing w:after="0" w:line="240" w:lineRule="auto"/>
      </w:pPr>
      <w:hyperlink r:id="rId43" w:history="1">
        <w:r w:rsidR="006A0743" w:rsidRPr="006A0743">
          <w:rPr>
            <w:rStyle w:val="Hyperlink"/>
          </w:rPr>
          <w:t>http://infed.org/mobi/peter-senge-and-the-learning-organization/</w:t>
        </w:r>
      </w:hyperlink>
    </w:p>
    <w:p w:rsidR="006A0743" w:rsidRPr="006A0743" w:rsidRDefault="00A768C0" w:rsidP="00886A0C">
      <w:pPr>
        <w:pStyle w:val="ListParagraph"/>
        <w:numPr>
          <w:ilvl w:val="0"/>
          <w:numId w:val="19"/>
        </w:numPr>
        <w:spacing w:after="0" w:line="240" w:lineRule="auto"/>
      </w:pPr>
      <w:hyperlink r:id="rId44" w:history="1">
        <w:r w:rsidR="006A0743" w:rsidRPr="006A0743">
          <w:rPr>
            <w:rStyle w:val="Hyperlink"/>
          </w:rPr>
          <w:t>http://www.mutualresponsibility.org/science/what-is-systems-thinking-peter-senge-explains-systems-thinking-approach-and-principles</w:t>
        </w:r>
      </w:hyperlink>
    </w:p>
    <w:p w:rsidR="006A0743" w:rsidRPr="006A0743" w:rsidRDefault="00A768C0" w:rsidP="00886A0C">
      <w:pPr>
        <w:pStyle w:val="ListParagraph"/>
        <w:numPr>
          <w:ilvl w:val="0"/>
          <w:numId w:val="19"/>
        </w:numPr>
        <w:spacing w:after="0" w:line="240" w:lineRule="auto"/>
      </w:pPr>
      <w:hyperlink r:id="rId45" w:history="1">
        <w:r w:rsidR="006A0743" w:rsidRPr="006A0743">
          <w:rPr>
            <w:rStyle w:val="Hyperlink"/>
          </w:rPr>
          <w:t>https://study.com/academy/lesson/peter-senge-learning-organizations-systems-thinking.html</w:t>
        </w:r>
      </w:hyperlink>
    </w:p>
    <w:p w:rsidR="006A0743" w:rsidRPr="00C11097" w:rsidRDefault="00A768C0" w:rsidP="00886A0C">
      <w:pPr>
        <w:pStyle w:val="ListParagraph"/>
        <w:numPr>
          <w:ilvl w:val="0"/>
          <w:numId w:val="19"/>
        </w:numPr>
        <w:spacing w:after="0" w:line="240" w:lineRule="auto"/>
      </w:pPr>
      <w:hyperlink r:id="rId46" w:history="1">
        <w:r w:rsidR="006A0743" w:rsidRPr="006A0743">
          <w:rPr>
            <w:rStyle w:val="Hyperlink"/>
          </w:rPr>
          <w:t>https://www.google.com/search?q=senge+systems&amp;client=firefox-b-1&amp;source=lnms&amp;tbm=isch&amp;sa=X&amp;ved=0ahUKEwixqIbhwbbbAhWp7YMKHVwBBr0Q_AUICygC&amp;biw=1551&amp;bih=806</w:t>
        </w:r>
      </w:hyperlink>
    </w:p>
    <w:p w:rsidR="006A0743" w:rsidRPr="006A0743" w:rsidRDefault="006A0743" w:rsidP="00886A0C">
      <w:pPr>
        <w:pStyle w:val="ListParagraph"/>
        <w:numPr>
          <w:ilvl w:val="0"/>
          <w:numId w:val="20"/>
        </w:numPr>
        <w:spacing w:after="0" w:line="240" w:lineRule="auto"/>
      </w:pPr>
      <w:r w:rsidRPr="006A0743">
        <w:t xml:space="preserve">Approach to the study: </w:t>
      </w:r>
    </w:p>
    <w:p w:rsidR="006A0743" w:rsidRDefault="006A0743" w:rsidP="00886A0C">
      <w:pPr>
        <w:pStyle w:val="ListParagraph"/>
        <w:numPr>
          <w:ilvl w:val="0"/>
          <w:numId w:val="14"/>
        </w:numPr>
        <w:spacing w:after="0" w:line="240" w:lineRule="auto"/>
      </w:pPr>
      <w:r w:rsidRPr="006A0743">
        <w:t>Each group will be expected to study and</w:t>
      </w:r>
      <w:r>
        <w:t xml:space="preserve"> report on the assigned topics.</w:t>
      </w:r>
    </w:p>
    <w:p w:rsidR="006A0743" w:rsidRDefault="006A0743" w:rsidP="00886A0C">
      <w:pPr>
        <w:pStyle w:val="ListParagraph"/>
        <w:numPr>
          <w:ilvl w:val="0"/>
          <w:numId w:val="14"/>
        </w:numPr>
        <w:spacing w:after="0" w:line="240" w:lineRule="auto"/>
      </w:pPr>
      <w:r w:rsidRPr="006A0743">
        <w:t>Information for the study can be found in printed materials, on-line sites, and videos, the latter of which will be provided for you.</w:t>
      </w:r>
    </w:p>
    <w:p w:rsidR="006A0743" w:rsidRDefault="006A0743" w:rsidP="00886A0C">
      <w:pPr>
        <w:pStyle w:val="ListParagraph"/>
        <w:numPr>
          <w:ilvl w:val="0"/>
          <w:numId w:val="14"/>
        </w:numPr>
        <w:spacing w:after="0" w:line="240" w:lineRule="auto"/>
      </w:pPr>
      <w:r w:rsidRPr="006A0743">
        <w:t>The reports should embrace the notion that learning can be fun and entertaining; not necessarily dry and boring. In other words, you are expected to use your best instructional skills in order that your colleagues have an effective learning experience. Each student is expected to have a speaking role in a presentation.</w:t>
      </w:r>
    </w:p>
    <w:p w:rsidR="006A0743" w:rsidRDefault="006A0743" w:rsidP="00886A0C">
      <w:pPr>
        <w:pStyle w:val="ListParagraph"/>
        <w:numPr>
          <w:ilvl w:val="0"/>
          <w:numId w:val="14"/>
        </w:numPr>
        <w:spacing w:after="0" w:line="240" w:lineRule="auto"/>
      </w:pPr>
      <w:r w:rsidRPr="006A0743">
        <w:t xml:space="preserve">Twenty-five minute presentations are scheduled for the Thursday, </w:t>
      </w:r>
      <w:r>
        <w:t>June 26</w:t>
      </w:r>
      <w:r w:rsidRPr="006A0743">
        <w:t xml:space="preserve"> class session. </w:t>
      </w:r>
    </w:p>
    <w:p w:rsidR="006A0743" w:rsidRDefault="006A0743" w:rsidP="00886A0C">
      <w:pPr>
        <w:pStyle w:val="ListParagraph"/>
        <w:numPr>
          <w:ilvl w:val="0"/>
          <w:numId w:val="14"/>
        </w:numPr>
        <w:spacing w:after="0" w:line="240" w:lineRule="auto"/>
      </w:pPr>
      <w:r w:rsidRPr="006A0743">
        <w:t>Might you divide into five small groups and select a couple of topics? The topic to which you are assigned will be identified through a drawing.</w:t>
      </w:r>
    </w:p>
    <w:p w:rsidR="006A0743" w:rsidRDefault="006A0743" w:rsidP="00886A0C">
      <w:pPr>
        <w:pStyle w:val="ListParagraph"/>
        <w:numPr>
          <w:ilvl w:val="0"/>
          <w:numId w:val="14"/>
        </w:numPr>
        <w:spacing w:after="0" w:line="240" w:lineRule="auto"/>
      </w:pPr>
      <w:r w:rsidRPr="006A0743">
        <w:t>During the presentations, the students will be expected to take notes. After the presentations have been completed, the students will be expected to craft and submit to the instructor reflections of four of the presentations, the exception being the presentation in which they participated.</w:t>
      </w:r>
    </w:p>
    <w:p w:rsidR="00C11097" w:rsidRDefault="00C11097" w:rsidP="00886A0C">
      <w:pPr>
        <w:pStyle w:val="ListParagraph"/>
        <w:numPr>
          <w:ilvl w:val="0"/>
          <w:numId w:val="20"/>
        </w:numPr>
        <w:spacing w:after="0" w:line="240" w:lineRule="auto"/>
      </w:pPr>
      <w:r>
        <w:t>So let’s conduct the lottery and choose subject.</w:t>
      </w:r>
    </w:p>
    <w:p w:rsidR="00A72B58" w:rsidRDefault="00A72B58" w:rsidP="00A72B58">
      <w:pPr>
        <w:pStyle w:val="ListParagraph"/>
        <w:spacing w:after="0" w:line="240" w:lineRule="auto"/>
      </w:pPr>
    </w:p>
    <w:p w:rsidR="0061712B" w:rsidRDefault="0092540E" w:rsidP="00D8635C">
      <w:pPr>
        <w:pStyle w:val="ListParagraph"/>
        <w:numPr>
          <w:ilvl w:val="0"/>
          <w:numId w:val="1"/>
        </w:numPr>
        <w:spacing w:after="0" w:line="240" w:lineRule="auto"/>
      </w:pPr>
      <w:r>
        <w:t>Examine human b</w:t>
      </w:r>
      <w:r w:rsidR="0061712B">
        <w:t>ehavior, particularly in a school setting</w:t>
      </w:r>
      <w:r w:rsidR="00C1652B">
        <w:t>:</w:t>
      </w:r>
    </w:p>
    <w:p w:rsidR="00886A0C" w:rsidRDefault="00901C5F" w:rsidP="00886A0C">
      <w:pPr>
        <w:pStyle w:val="ListParagraph"/>
        <w:numPr>
          <w:ilvl w:val="1"/>
          <w:numId w:val="1"/>
        </w:numPr>
        <w:spacing w:after="0" w:line="240" w:lineRule="auto"/>
      </w:pPr>
      <w:r>
        <w:t>Needs</w:t>
      </w:r>
      <w:r w:rsidR="00886A0C">
        <w:t>-</w:t>
      </w:r>
      <w:r w:rsidR="008D21A6">
        <w:t>based</w:t>
      </w:r>
      <w:r>
        <w:t xml:space="preserve"> theoretical constructs:</w:t>
      </w:r>
    </w:p>
    <w:p w:rsidR="00886A0C" w:rsidRDefault="00901C5F" w:rsidP="00886A0C">
      <w:pPr>
        <w:pStyle w:val="ListParagraph"/>
        <w:numPr>
          <w:ilvl w:val="0"/>
          <w:numId w:val="23"/>
        </w:numPr>
        <w:spacing w:after="0" w:line="240" w:lineRule="auto"/>
      </w:pPr>
      <w:r>
        <w:t>Hierarchy of needs, basic needs, Abraham Maslow</w:t>
      </w:r>
    </w:p>
    <w:p w:rsidR="00886A0C" w:rsidRDefault="00B8450D" w:rsidP="00886A0C">
      <w:pPr>
        <w:pStyle w:val="ListParagraph"/>
        <w:numPr>
          <w:ilvl w:val="0"/>
          <w:numId w:val="24"/>
        </w:numPr>
        <w:spacing w:after="0" w:line="240" w:lineRule="auto"/>
      </w:pPr>
      <w:r>
        <w:t>In what manner might</w:t>
      </w:r>
      <w:r w:rsidR="008D21A6">
        <w:t xml:space="preserve"> Maslow’s levels </w:t>
      </w:r>
      <w:r w:rsidR="0032270B">
        <w:t xml:space="preserve">of needs </w:t>
      </w:r>
      <w:r w:rsidR="008D21A6">
        <w:t>influence your direct reports?</w:t>
      </w:r>
    </w:p>
    <w:p w:rsidR="0032270B" w:rsidRDefault="0032270B" w:rsidP="00886A0C">
      <w:pPr>
        <w:pStyle w:val="ListParagraph"/>
        <w:numPr>
          <w:ilvl w:val="0"/>
          <w:numId w:val="24"/>
        </w:numPr>
        <w:spacing w:after="0" w:line="240" w:lineRule="auto"/>
      </w:pPr>
      <w:r>
        <w:t>In what manner might you use Maslow’s construct to be</w:t>
      </w:r>
      <w:r w:rsidR="00886A0C">
        <w:t xml:space="preserve"> a more effective administrator?</w:t>
      </w:r>
    </w:p>
    <w:p w:rsidR="00886A0C" w:rsidRDefault="00901C5F" w:rsidP="00886A0C">
      <w:pPr>
        <w:pStyle w:val="ListParagraph"/>
        <w:numPr>
          <w:ilvl w:val="0"/>
          <w:numId w:val="23"/>
        </w:numPr>
        <w:spacing w:after="0" w:line="240" w:lineRule="auto"/>
      </w:pPr>
      <w:r>
        <w:t>Herzberg’s motivators and hygiene factors</w:t>
      </w:r>
      <w:r w:rsidR="008D21A6">
        <w:t>:</w:t>
      </w:r>
    </w:p>
    <w:p w:rsidR="00886A0C" w:rsidRDefault="008D21A6" w:rsidP="00886A0C">
      <w:pPr>
        <w:pStyle w:val="ListParagraph"/>
        <w:numPr>
          <w:ilvl w:val="0"/>
          <w:numId w:val="25"/>
        </w:numPr>
        <w:spacing w:after="0" w:line="240" w:lineRule="auto"/>
      </w:pPr>
      <w:r>
        <w:t xml:space="preserve">Does </w:t>
      </w:r>
      <w:r w:rsidR="00D96DBA">
        <w:t>satisfying hygiene factors motivate workers?</w:t>
      </w:r>
    </w:p>
    <w:p w:rsidR="008D21A6" w:rsidRDefault="008D21A6" w:rsidP="00886A0C">
      <w:pPr>
        <w:pStyle w:val="ListParagraph"/>
        <w:numPr>
          <w:ilvl w:val="0"/>
          <w:numId w:val="25"/>
        </w:numPr>
        <w:spacing w:after="0" w:line="240" w:lineRule="auto"/>
      </w:pPr>
      <w:r>
        <w:t>If not</w:t>
      </w:r>
      <w:r w:rsidR="0032270B">
        <w:t>,</w:t>
      </w:r>
      <w:r>
        <w:t xml:space="preserve"> what does it accomplish?</w:t>
      </w:r>
    </w:p>
    <w:p w:rsidR="00886A0C" w:rsidRDefault="00D96DBA" w:rsidP="00886A0C">
      <w:pPr>
        <w:pStyle w:val="ListParagraph"/>
        <w:numPr>
          <w:ilvl w:val="0"/>
          <w:numId w:val="23"/>
        </w:numPr>
        <w:spacing w:after="0" w:line="240" w:lineRule="auto"/>
      </w:pPr>
      <w:r>
        <w:t>McClelland’s</w:t>
      </w:r>
      <w:r w:rsidR="00901C5F">
        <w:t xml:space="preserve"> for achievement</w:t>
      </w:r>
      <w:r w:rsidR="008D21A6">
        <w:t>:</w:t>
      </w:r>
    </w:p>
    <w:p w:rsidR="00886A0C" w:rsidRDefault="00C55B7A" w:rsidP="00886A0C">
      <w:pPr>
        <w:pStyle w:val="ListParagraph"/>
        <w:numPr>
          <w:ilvl w:val="0"/>
          <w:numId w:val="26"/>
        </w:numPr>
        <w:spacing w:after="0" w:line="240" w:lineRule="auto"/>
      </w:pPr>
      <w:r>
        <w:t>Describe achievement-oriented employees.</w:t>
      </w:r>
    </w:p>
    <w:p w:rsidR="00901C5F" w:rsidRDefault="008D21A6" w:rsidP="00886A0C">
      <w:pPr>
        <w:pStyle w:val="ListParagraph"/>
        <w:numPr>
          <w:ilvl w:val="0"/>
          <w:numId w:val="26"/>
        </w:numPr>
        <w:spacing w:after="0" w:line="240" w:lineRule="auto"/>
      </w:pPr>
      <w:r>
        <w:t>W</w:t>
      </w:r>
      <w:r w:rsidR="00D96DBA">
        <w:t xml:space="preserve">hat temptation should </w:t>
      </w:r>
      <w:r w:rsidR="0032270B">
        <w:t xml:space="preserve">be avoided by a supervisor when issuing assignments to </w:t>
      </w:r>
      <w:r w:rsidR="00D96DBA">
        <w:t>achievement-oriented employees?</w:t>
      </w:r>
    </w:p>
    <w:p w:rsidR="00886A0C" w:rsidRDefault="00D96DBA" w:rsidP="00886A0C">
      <w:pPr>
        <w:pStyle w:val="ListParagraph"/>
        <w:numPr>
          <w:ilvl w:val="0"/>
          <w:numId w:val="23"/>
        </w:numPr>
        <w:spacing w:after="0" w:line="240" w:lineRule="auto"/>
      </w:pPr>
      <w:r>
        <w:t>DeCharms’ n</w:t>
      </w:r>
      <w:r w:rsidR="00901C5F">
        <w:t>eed for</w:t>
      </w:r>
      <w:r>
        <w:t xml:space="preserve"> self-determinatio</w:t>
      </w:r>
      <w:r w:rsidR="00EF332B">
        <w:t>n (i.e.,</w:t>
      </w:r>
      <w:r w:rsidR="00901C5F">
        <w:t xml:space="preserve"> autonomy</w:t>
      </w:r>
      <w:r w:rsidR="00EF332B">
        <w:t>)</w:t>
      </w:r>
      <w:r w:rsidR="00C55B7A">
        <w:t>:</w:t>
      </w:r>
    </w:p>
    <w:p w:rsidR="00886A0C" w:rsidRDefault="00C55B7A" w:rsidP="00886A0C">
      <w:pPr>
        <w:pStyle w:val="ListParagraph"/>
        <w:numPr>
          <w:ilvl w:val="0"/>
          <w:numId w:val="27"/>
        </w:numPr>
        <w:spacing w:after="0" w:line="240" w:lineRule="auto"/>
      </w:pPr>
      <w:r>
        <w:t>Do you have a need for self-determination?</w:t>
      </w:r>
    </w:p>
    <w:p w:rsidR="00886A0C" w:rsidRDefault="00C55B7A" w:rsidP="00886A0C">
      <w:pPr>
        <w:pStyle w:val="ListParagraph"/>
        <w:numPr>
          <w:ilvl w:val="0"/>
          <w:numId w:val="27"/>
        </w:numPr>
        <w:spacing w:after="0" w:line="240" w:lineRule="auto"/>
      </w:pPr>
      <w:r>
        <w:t>If yes, please describe your need and attempt to identify its source.</w:t>
      </w:r>
    </w:p>
    <w:p w:rsidR="00886A0C" w:rsidRDefault="00C55B7A" w:rsidP="00886A0C">
      <w:pPr>
        <w:pStyle w:val="ListParagraph"/>
        <w:numPr>
          <w:ilvl w:val="0"/>
          <w:numId w:val="27"/>
        </w:numPr>
        <w:spacing w:after="0" w:line="240" w:lineRule="auto"/>
      </w:pPr>
      <w:r>
        <w:t xml:space="preserve">Do </w:t>
      </w:r>
      <w:r w:rsidR="00D96DBA">
        <w:t>you suspect that administrators are more inclined to be</w:t>
      </w:r>
      <w:r w:rsidR="00EF332B">
        <w:t xml:space="preserve"> “origins” or “pawns?”</w:t>
      </w:r>
      <w:r w:rsidR="00D96DBA">
        <w:t xml:space="preserve"> </w:t>
      </w:r>
    </w:p>
    <w:p w:rsidR="00886A0C" w:rsidRDefault="00C55B7A" w:rsidP="00886A0C">
      <w:pPr>
        <w:pStyle w:val="ListParagraph"/>
        <w:numPr>
          <w:ilvl w:val="0"/>
          <w:numId w:val="27"/>
        </w:numPr>
        <w:spacing w:after="0" w:line="240" w:lineRule="auto"/>
      </w:pPr>
      <w:r>
        <w:t>What is the rationale for your response?</w:t>
      </w:r>
    </w:p>
    <w:p w:rsidR="00886A0C" w:rsidRDefault="00225BD5" w:rsidP="00886A0C">
      <w:pPr>
        <w:pStyle w:val="ListParagraph"/>
        <w:numPr>
          <w:ilvl w:val="0"/>
          <w:numId w:val="27"/>
        </w:numPr>
        <w:spacing w:after="0" w:line="240" w:lineRule="auto"/>
      </w:pPr>
      <w:r>
        <w:t xml:space="preserve">Which group of folks is </w:t>
      </w:r>
      <w:r w:rsidR="00125D5A">
        <w:t>prevalent in most communities, origins or pawns?</w:t>
      </w:r>
    </w:p>
    <w:p w:rsidR="00125D5A" w:rsidRDefault="00125D5A" w:rsidP="00886A0C">
      <w:pPr>
        <w:pStyle w:val="ListParagraph"/>
        <w:numPr>
          <w:ilvl w:val="0"/>
          <w:numId w:val="27"/>
        </w:numPr>
        <w:spacing w:after="0" w:line="240" w:lineRule="auto"/>
      </w:pPr>
      <w:r>
        <w:t>Please share the rationale for your response.</w:t>
      </w:r>
    </w:p>
    <w:p w:rsidR="00886A0C" w:rsidRDefault="0092540E" w:rsidP="00886A0C">
      <w:pPr>
        <w:pStyle w:val="ListParagraph"/>
        <w:numPr>
          <w:ilvl w:val="0"/>
          <w:numId w:val="23"/>
        </w:numPr>
        <w:spacing w:after="0" w:line="240" w:lineRule="auto"/>
      </w:pPr>
      <w:r>
        <w:t>Related tasks</w:t>
      </w:r>
      <w:r w:rsidR="00886A0C">
        <w:t>:</w:t>
      </w:r>
    </w:p>
    <w:p w:rsidR="00886A0C" w:rsidRDefault="0022473E" w:rsidP="00886A0C">
      <w:pPr>
        <w:pStyle w:val="ListParagraph"/>
        <w:numPr>
          <w:ilvl w:val="0"/>
          <w:numId w:val="28"/>
        </w:numPr>
        <w:spacing w:after="0" w:line="240" w:lineRule="auto"/>
      </w:pPr>
      <w:r>
        <w:t>Identify the meaning of each of the constructs.</w:t>
      </w:r>
    </w:p>
    <w:p w:rsidR="00886A0C" w:rsidRDefault="0022473E" w:rsidP="00886A0C">
      <w:pPr>
        <w:pStyle w:val="ListParagraph"/>
        <w:numPr>
          <w:ilvl w:val="0"/>
          <w:numId w:val="28"/>
        </w:numPr>
        <w:spacing w:after="0" w:line="240" w:lineRule="auto"/>
      </w:pPr>
      <w:r>
        <w:t>Identify the manner in which each of the constructs apply to the work of a school administrator.</w:t>
      </w:r>
    </w:p>
    <w:p w:rsidR="00886A0C" w:rsidRDefault="00EF332B" w:rsidP="00886A0C">
      <w:pPr>
        <w:pStyle w:val="ListParagraph"/>
        <w:numPr>
          <w:ilvl w:val="0"/>
          <w:numId w:val="28"/>
        </w:numPr>
        <w:spacing w:after="0" w:line="240" w:lineRule="auto"/>
      </w:pPr>
      <w:r>
        <w:t>Next, identify the manner</w:t>
      </w:r>
      <w:r w:rsidR="00886A0C">
        <w:t xml:space="preserve"> in which your temperament/type.</w:t>
      </w:r>
    </w:p>
    <w:p w:rsidR="00945170" w:rsidRDefault="00EF332B" w:rsidP="00886A0C">
      <w:pPr>
        <w:pStyle w:val="ListParagraph"/>
        <w:numPr>
          <w:ilvl w:val="0"/>
          <w:numId w:val="28"/>
        </w:numPr>
        <w:spacing w:after="0" w:line="240" w:lineRule="auto"/>
      </w:pPr>
      <w:r>
        <w:t xml:space="preserve">Finally, identify the relationship between the constructs and transactional and transformational leadership, rational, natural, and open/social systems, and </w:t>
      </w:r>
      <w:r w:rsidR="00945170">
        <w:t>the four frameworks (political, human resource, structural, and symbolic) of Bolman and Deal’s Venn diagram.</w:t>
      </w:r>
    </w:p>
    <w:p w:rsidR="000D752B" w:rsidRDefault="000D752B" w:rsidP="000D752B">
      <w:pPr>
        <w:spacing w:after="0" w:line="240" w:lineRule="auto"/>
      </w:pPr>
    </w:p>
    <w:p w:rsidR="00886A0C" w:rsidRDefault="00C561A4" w:rsidP="00886A0C">
      <w:pPr>
        <w:pStyle w:val="ListParagraph"/>
        <w:numPr>
          <w:ilvl w:val="1"/>
          <w:numId w:val="1"/>
        </w:numPr>
        <w:spacing w:after="0" w:line="240" w:lineRule="auto"/>
      </w:pPr>
      <w:r>
        <w:t>T</w:t>
      </w:r>
      <w:r w:rsidR="000D752B">
        <w:t xml:space="preserve">heoretical </w:t>
      </w:r>
      <w:r>
        <w:t xml:space="preserve">belief </w:t>
      </w:r>
      <w:r w:rsidR="000D752B">
        <w:t>constructs:</w:t>
      </w:r>
    </w:p>
    <w:p w:rsidR="00886A0C" w:rsidRDefault="000D752B" w:rsidP="00886A0C">
      <w:pPr>
        <w:pStyle w:val="ListParagraph"/>
        <w:numPr>
          <w:ilvl w:val="0"/>
          <w:numId w:val="23"/>
        </w:numPr>
        <w:spacing w:after="0" w:line="240" w:lineRule="auto"/>
      </w:pPr>
      <w:r>
        <w:t>Weimer’s causa</w:t>
      </w:r>
      <w:r w:rsidR="00CD13C7">
        <w:t>lity attribution theory:</w:t>
      </w:r>
    </w:p>
    <w:p w:rsidR="00886A0C" w:rsidRDefault="00C55B7A" w:rsidP="00886A0C">
      <w:pPr>
        <w:pStyle w:val="ListParagraph"/>
        <w:numPr>
          <w:ilvl w:val="0"/>
          <w:numId w:val="29"/>
        </w:numPr>
        <w:spacing w:after="0" w:line="240" w:lineRule="auto"/>
      </w:pPr>
      <w:r>
        <w:t>D</w:t>
      </w:r>
      <w:r w:rsidR="000D752B">
        <w:t>o you have more of an internal or an external locus of control?</w:t>
      </w:r>
    </w:p>
    <w:p w:rsidR="00886A0C" w:rsidRDefault="006C7A6A" w:rsidP="00886A0C">
      <w:pPr>
        <w:pStyle w:val="ListParagraph"/>
        <w:numPr>
          <w:ilvl w:val="0"/>
          <w:numId w:val="29"/>
        </w:numPr>
        <w:spacing w:after="0" w:line="240" w:lineRule="auto"/>
      </w:pPr>
      <w:r>
        <w:t>In what manner does your locus of control influence your behavior?</w:t>
      </w:r>
    </w:p>
    <w:p w:rsidR="006C7A6A" w:rsidRDefault="00A4346E" w:rsidP="00886A0C">
      <w:pPr>
        <w:pStyle w:val="ListParagraph"/>
        <w:numPr>
          <w:ilvl w:val="0"/>
          <w:numId w:val="29"/>
        </w:numPr>
        <w:spacing w:after="0" w:line="240" w:lineRule="auto"/>
      </w:pPr>
      <w:r>
        <w:t>What aspects of your locus of control will you need to consider as an administrator?</w:t>
      </w:r>
    </w:p>
    <w:p w:rsidR="00886A0C" w:rsidRDefault="000D752B" w:rsidP="00886A0C">
      <w:pPr>
        <w:pStyle w:val="ListParagraph"/>
        <w:numPr>
          <w:ilvl w:val="0"/>
          <w:numId w:val="23"/>
        </w:numPr>
        <w:spacing w:after="0" w:line="240" w:lineRule="auto"/>
      </w:pPr>
      <w:r>
        <w:t>Dweck’s ability</w:t>
      </w:r>
      <w:r w:rsidR="00CD13C7">
        <w:t xml:space="preserve"> theory:</w:t>
      </w:r>
    </w:p>
    <w:p w:rsidR="00886A0C" w:rsidRDefault="00CD13C7" w:rsidP="00886A0C">
      <w:pPr>
        <w:pStyle w:val="ListParagraph"/>
        <w:numPr>
          <w:ilvl w:val="0"/>
          <w:numId w:val="30"/>
        </w:numPr>
        <w:spacing w:after="0" w:line="240" w:lineRule="auto"/>
      </w:pPr>
      <w:r>
        <w:t>D</w:t>
      </w:r>
      <w:r w:rsidR="000D752B">
        <w:t>o you subscribe more to ability being stable or incremental?</w:t>
      </w:r>
    </w:p>
    <w:p w:rsidR="00886A0C" w:rsidRDefault="00A4346E" w:rsidP="00886A0C">
      <w:pPr>
        <w:pStyle w:val="ListParagraph"/>
        <w:numPr>
          <w:ilvl w:val="0"/>
          <w:numId w:val="30"/>
        </w:numPr>
        <w:spacing w:after="0" w:line="240" w:lineRule="auto"/>
      </w:pPr>
      <w:r>
        <w:t>Which perspective do you think is prevalent among the teachers in your school?</w:t>
      </w:r>
    </w:p>
    <w:p w:rsidR="00886A0C" w:rsidRDefault="006057B3" w:rsidP="00886A0C">
      <w:pPr>
        <w:pStyle w:val="ListParagraph"/>
        <w:numPr>
          <w:ilvl w:val="0"/>
          <w:numId w:val="30"/>
        </w:numPr>
        <w:spacing w:after="0" w:line="240" w:lineRule="auto"/>
      </w:pPr>
      <w:r>
        <w:t>If your perspective differs from the staff of the school in which you become a principal, in what manner will you deal with the difference?</w:t>
      </w:r>
    </w:p>
    <w:p w:rsidR="00886A0C" w:rsidRDefault="00CD13C7" w:rsidP="00886A0C">
      <w:pPr>
        <w:pStyle w:val="ListParagraph"/>
        <w:numPr>
          <w:ilvl w:val="0"/>
          <w:numId w:val="23"/>
        </w:numPr>
        <w:spacing w:after="0" w:line="240" w:lineRule="auto"/>
      </w:pPr>
      <w:r>
        <w:t>Matters of equity, Greenberg:</w:t>
      </w:r>
    </w:p>
    <w:p w:rsidR="00886A0C" w:rsidRDefault="001A6135" w:rsidP="00886A0C">
      <w:pPr>
        <w:pStyle w:val="ListParagraph"/>
        <w:numPr>
          <w:ilvl w:val="0"/>
          <w:numId w:val="31"/>
        </w:numPr>
        <w:spacing w:after="0" w:line="240" w:lineRule="auto"/>
      </w:pPr>
      <w:r>
        <w:t>As an administrator what form of attention will y</w:t>
      </w:r>
      <w:r w:rsidR="00E0236C">
        <w:t>ou need to give to matters of equity</w:t>
      </w:r>
      <w:r>
        <w:t>?</w:t>
      </w:r>
      <w:r w:rsidR="0030462B">
        <w:t xml:space="preserve"> </w:t>
      </w:r>
    </w:p>
    <w:p w:rsidR="00886A0C" w:rsidRDefault="0030462B" w:rsidP="00886A0C">
      <w:pPr>
        <w:pStyle w:val="ListParagraph"/>
        <w:numPr>
          <w:ilvl w:val="0"/>
          <w:numId w:val="31"/>
        </w:numPr>
        <w:spacing w:after="0" w:line="240" w:lineRule="auto"/>
      </w:pPr>
      <w:r>
        <w:t>Do you think that your direct reports will want equity and do you perceive that such an expectation represents a good idea?</w:t>
      </w:r>
      <w:r w:rsidR="00CD13C7">
        <w:t xml:space="preserve"> </w:t>
      </w:r>
    </w:p>
    <w:p w:rsidR="00886A0C" w:rsidRDefault="00CD13C7" w:rsidP="00886A0C">
      <w:pPr>
        <w:pStyle w:val="ListParagraph"/>
        <w:numPr>
          <w:ilvl w:val="0"/>
          <w:numId w:val="31"/>
        </w:numPr>
        <w:spacing w:after="0" w:line="240" w:lineRule="auto"/>
      </w:pPr>
      <w:r>
        <w:t>For example, you might ask the direct reports if they want to receive equitable treatment with their colleagues.</w:t>
      </w:r>
    </w:p>
    <w:p w:rsidR="00886A0C" w:rsidRDefault="00CD13C7" w:rsidP="00886A0C">
      <w:pPr>
        <w:pStyle w:val="ListParagraph"/>
        <w:numPr>
          <w:ilvl w:val="0"/>
          <w:numId w:val="31"/>
        </w:numPr>
        <w:spacing w:after="0" w:line="240" w:lineRule="auto"/>
      </w:pPr>
      <w:r>
        <w:t>Then, you might ask them to describe equity.</w:t>
      </w:r>
    </w:p>
    <w:p w:rsidR="00E83644" w:rsidRDefault="00E83644" w:rsidP="00886A0C">
      <w:pPr>
        <w:pStyle w:val="ListParagraph"/>
        <w:numPr>
          <w:ilvl w:val="0"/>
          <w:numId w:val="31"/>
        </w:numPr>
        <w:spacing w:after="0" w:line="240" w:lineRule="auto"/>
      </w:pPr>
      <w:r>
        <w:t xml:space="preserve">Finally, you might ask them if </w:t>
      </w:r>
      <w:r w:rsidR="004B3402">
        <w:t>you should only give them special consideration when you are able to do the same for the other staff members.</w:t>
      </w:r>
    </w:p>
    <w:p w:rsidR="00886A0C" w:rsidRDefault="001370B4" w:rsidP="00886A0C">
      <w:pPr>
        <w:pStyle w:val="ListParagraph"/>
        <w:numPr>
          <w:ilvl w:val="0"/>
          <w:numId w:val="23"/>
        </w:numPr>
        <w:spacing w:after="0" w:line="240" w:lineRule="auto"/>
      </w:pPr>
      <w:r>
        <w:t>Vroom’s expectancy theory:</w:t>
      </w:r>
    </w:p>
    <w:p w:rsidR="00886A0C" w:rsidRDefault="001370B4" w:rsidP="00886A0C">
      <w:pPr>
        <w:pStyle w:val="ListParagraph"/>
        <w:numPr>
          <w:ilvl w:val="0"/>
          <w:numId w:val="32"/>
        </w:numPr>
        <w:spacing w:after="0" w:line="240" w:lineRule="auto"/>
      </w:pPr>
      <w:r>
        <w:t xml:space="preserve">Describe instrumentality and valence as </w:t>
      </w:r>
      <w:r w:rsidR="00E8445A">
        <w:t>they apply to expecta</w:t>
      </w:r>
      <w:r w:rsidR="004B3402">
        <w:t>ncy theory and particularly to motiv</w:t>
      </w:r>
      <w:r w:rsidR="00E8445A">
        <w:t>ation.</w:t>
      </w:r>
    </w:p>
    <w:p w:rsidR="00BE19CE" w:rsidRDefault="00750146" w:rsidP="00886A0C">
      <w:pPr>
        <w:pStyle w:val="ListParagraph"/>
        <w:numPr>
          <w:ilvl w:val="0"/>
          <w:numId w:val="32"/>
        </w:numPr>
        <w:spacing w:after="0" w:line="240" w:lineRule="auto"/>
      </w:pPr>
      <w:r>
        <w:t>How might you use instrumentality and valence to enhance motivation among the staff once you become an administrator?</w:t>
      </w:r>
    </w:p>
    <w:p w:rsidR="0061712B" w:rsidRDefault="00EF332B" w:rsidP="00D8635C">
      <w:pPr>
        <w:spacing w:after="0" w:line="240" w:lineRule="auto"/>
      </w:pPr>
      <w:r>
        <w:t xml:space="preserve"> </w:t>
      </w:r>
    </w:p>
    <w:p w:rsidR="00104CAF" w:rsidRDefault="00104CAF" w:rsidP="00104CAF">
      <w:pPr>
        <w:pStyle w:val="ListParagraph"/>
        <w:numPr>
          <w:ilvl w:val="1"/>
          <w:numId w:val="1"/>
        </w:numPr>
        <w:spacing w:after="0" w:line="240" w:lineRule="auto"/>
      </w:pPr>
      <w:r>
        <w:t>Pursue more theoretical beliefs as time permits.</w:t>
      </w:r>
    </w:p>
    <w:p w:rsidR="00104CAF" w:rsidRDefault="00104CAF" w:rsidP="00104CAF">
      <w:pPr>
        <w:pStyle w:val="ListParagraph"/>
        <w:spacing w:after="0" w:line="240" w:lineRule="auto"/>
      </w:pPr>
    </w:p>
    <w:p w:rsidR="00104CAF" w:rsidRDefault="00104CAF" w:rsidP="00D8635C">
      <w:pPr>
        <w:pStyle w:val="ListParagraph"/>
        <w:numPr>
          <w:ilvl w:val="0"/>
          <w:numId w:val="1"/>
        </w:numPr>
        <w:spacing w:after="0" w:line="240" w:lineRule="auto"/>
      </w:pPr>
      <w:r>
        <w:t>Pursue another temperament/type inventory as time permits.</w:t>
      </w:r>
      <w:bookmarkStart w:id="0" w:name="_GoBack"/>
      <w:bookmarkEnd w:id="0"/>
    </w:p>
    <w:p w:rsidR="00104CAF" w:rsidRDefault="00104CAF" w:rsidP="00104CAF">
      <w:pPr>
        <w:pStyle w:val="ListParagraph"/>
        <w:spacing w:after="0" w:line="240" w:lineRule="auto"/>
      </w:pPr>
    </w:p>
    <w:p w:rsidR="0061712B" w:rsidRDefault="0061712B" w:rsidP="00D8635C">
      <w:pPr>
        <w:pStyle w:val="ListParagraph"/>
        <w:numPr>
          <w:ilvl w:val="0"/>
          <w:numId w:val="1"/>
        </w:numPr>
        <w:spacing w:after="0" w:line="240" w:lineRule="auto"/>
      </w:pPr>
      <w:r>
        <w:t>Visit with past Program Graduates</w:t>
      </w:r>
      <w:r w:rsidR="00750146">
        <w:t>, particularly with the objective of attempting to pursue the Principal Preparation Program to obtain your professional objectives.</w:t>
      </w:r>
    </w:p>
    <w:p w:rsidR="0061712B" w:rsidRDefault="0061712B" w:rsidP="0061712B">
      <w:pPr>
        <w:pStyle w:val="ListParagraph"/>
        <w:spacing w:after="0" w:line="240" w:lineRule="auto"/>
      </w:pPr>
    </w:p>
    <w:p w:rsidR="0061712B" w:rsidRDefault="0061712B" w:rsidP="00D8635C">
      <w:pPr>
        <w:pStyle w:val="ListParagraph"/>
        <w:numPr>
          <w:ilvl w:val="0"/>
          <w:numId w:val="1"/>
        </w:numPr>
        <w:spacing w:after="0" w:line="240" w:lineRule="auto"/>
      </w:pPr>
      <w:r>
        <w:t xml:space="preserve">Identify </w:t>
      </w:r>
      <w:r w:rsidR="00D8635C">
        <w:t xml:space="preserve">individually </w:t>
      </w:r>
      <w:r>
        <w:t>items that were studied and hopefully learned</w:t>
      </w:r>
      <w:r w:rsidR="00D8635C">
        <w:t xml:space="preserve"> this week and send them to the instructor</w:t>
      </w:r>
      <w:r>
        <w:t>.</w:t>
      </w:r>
    </w:p>
    <w:p w:rsidR="004B116D" w:rsidRDefault="004B116D" w:rsidP="004B116D">
      <w:pPr>
        <w:pStyle w:val="ListParagraph"/>
      </w:pPr>
    </w:p>
    <w:p w:rsidR="004B116D" w:rsidRDefault="004B116D" w:rsidP="00D8635C">
      <w:pPr>
        <w:pStyle w:val="ListParagraph"/>
        <w:numPr>
          <w:ilvl w:val="0"/>
          <w:numId w:val="1"/>
        </w:numPr>
        <w:spacing w:after="0" w:line="240" w:lineRule="auto"/>
      </w:pPr>
      <w:r>
        <w:t>Hope you have a pleasant weekend.</w:t>
      </w:r>
    </w:p>
    <w:p w:rsidR="0061712B" w:rsidRDefault="0061712B" w:rsidP="0061712B">
      <w:pPr>
        <w:pStyle w:val="ListParagraph"/>
        <w:spacing w:after="0" w:line="240" w:lineRule="auto"/>
      </w:pPr>
    </w:p>
    <w:p w:rsidR="0061712B" w:rsidRDefault="0061712B" w:rsidP="0061712B">
      <w:pPr>
        <w:spacing w:after="0" w:line="240" w:lineRule="auto"/>
      </w:pPr>
    </w:p>
    <w:p w:rsidR="0061712B" w:rsidRDefault="0061712B" w:rsidP="0061712B">
      <w:pPr>
        <w:jc w:val="center"/>
      </w:pPr>
    </w:p>
    <w:p w:rsidR="0061712B" w:rsidRDefault="0061712B" w:rsidP="0061712B">
      <w:pPr>
        <w:jc w:val="center"/>
      </w:pPr>
    </w:p>
    <w:p w:rsidR="002A1786" w:rsidRDefault="002A1786"/>
    <w:sectPr w:rsidR="002A1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507"/>
    <w:multiLevelType w:val="hybridMultilevel"/>
    <w:tmpl w:val="28C2ED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631948"/>
    <w:multiLevelType w:val="hybridMultilevel"/>
    <w:tmpl w:val="88DAA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6138BD"/>
    <w:multiLevelType w:val="hybridMultilevel"/>
    <w:tmpl w:val="F4924E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54C31BB"/>
    <w:multiLevelType w:val="hybridMultilevel"/>
    <w:tmpl w:val="438CD456"/>
    <w:lvl w:ilvl="0" w:tplc="04090005">
      <w:start w:val="1"/>
      <w:numFmt w:val="bullet"/>
      <w:lvlText w:val=""/>
      <w:lvlJc w:val="left"/>
      <w:pPr>
        <w:ind w:left="2820" w:hanging="360"/>
      </w:pPr>
      <w:rPr>
        <w:rFonts w:ascii="Wingdings" w:hAnsi="Wingdings"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4">
    <w:nsid w:val="185235BE"/>
    <w:multiLevelType w:val="hybridMultilevel"/>
    <w:tmpl w:val="1324AAE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8A762D5"/>
    <w:multiLevelType w:val="hybridMultilevel"/>
    <w:tmpl w:val="904E892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A155D2A"/>
    <w:multiLevelType w:val="hybridMultilevel"/>
    <w:tmpl w:val="9EAA5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8C20AD"/>
    <w:multiLevelType w:val="hybridMultilevel"/>
    <w:tmpl w:val="1F36A2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E9C0AC0"/>
    <w:multiLevelType w:val="hybridMultilevel"/>
    <w:tmpl w:val="D2A21EC4"/>
    <w:lvl w:ilvl="0" w:tplc="04090005">
      <w:start w:val="1"/>
      <w:numFmt w:val="bullet"/>
      <w:lvlText w:val=""/>
      <w:lvlJc w:val="left"/>
      <w:pPr>
        <w:ind w:left="2820" w:hanging="360"/>
      </w:pPr>
      <w:rPr>
        <w:rFonts w:ascii="Wingdings" w:hAnsi="Wingdings"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9">
    <w:nsid w:val="1EB425D5"/>
    <w:multiLevelType w:val="hybridMultilevel"/>
    <w:tmpl w:val="06EE32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3C61116"/>
    <w:multiLevelType w:val="hybridMultilevel"/>
    <w:tmpl w:val="37620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E032A3"/>
    <w:multiLevelType w:val="hybridMultilevel"/>
    <w:tmpl w:val="5498C3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5B80A13"/>
    <w:multiLevelType w:val="hybridMultilevel"/>
    <w:tmpl w:val="3F7E39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67012D7"/>
    <w:multiLevelType w:val="hybridMultilevel"/>
    <w:tmpl w:val="E922556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7864BD9"/>
    <w:multiLevelType w:val="hybridMultilevel"/>
    <w:tmpl w:val="2EFCF8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85D06C8"/>
    <w:multiLevelType w:val="hybridMultilevel"/>
    <w:tmpl w:val="BF5A51A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1E24049"/>
    <w:multiLevelType w:val="hybridMultilevel"/>
    <w:tmpl w:val="D11A53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57436F0"/>
    <w:multiLevelType w:val="hybridMultilevel"/>
    <w:tmpl w:val="C94E56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A7E7811"/>
    <w:multiLevelType w:val="hybridMultilevel"/>
    <w:tmpl w:val="DE62FA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F703990"/>
    <w:multiLevelType w:val="hybridMultilevel"/>
    <w:tmpl w:val="1FA45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426AD1"/>
    <w:multiLevelType w:val="hybridMultilevel"/>
    <w:tmpl w:val="63927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396D2A"/>
    <w:multiLevelType w:val="hybridMultilevel"/>
    <w:tmpl w:val="3640C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BA6635"/>
    <w:multiLevelType w:val="hybridMultilevel"/>
    <w:tmpl w:val="42A41D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11078E7"/>
    <w:multiLevelType w:val="hybridMultilevel"/>
    <w:tmpl w:val="FFF4E10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62FD3E97"/>
    <w:multiLevelType w:val="hybridMultilevel"/>
    <w:tmpl w:val="A95245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6E086626"/>
    <w:multiLevelType w:val="hybridMultilevel"/>
    <w:tmpl w:val="0E80920E"/>
    <w:lvl w:ilvl="0" w:tplc="04090005">
      <w:start w:val="1"/>
      <w:numFmt w:val="bullet"/>
      <w:lvlText w:val=""/>
      <w:lvlJc w:val="left"/>
      <w:pPr>
        <w:ind w:left="2820" w:hanging="360"/>
      </w:pPr>
      <w:rPr>
        <w:rFonts w:ascii="Wingdings" w:hAnsi="Wingdings"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6">
    <w:nsid w:val="6E977434"/>
    <w:multiLevelType w:val="hybridMultilevel"/>
    <w:tmpl w:val="94E2114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721726C3"/>
    <w:multiLevelType w:val="hybridMultilevel"/>
    <w:tmpl w:val="77A45788"/>
    <w:lvl w:ilvl="0" w:tplc="04090005">
      <w:start w:val="1"/>
      <w:numFmt w:val="bullet"/>
      <w:lvlText w:val=""/>
      <w:lvlJc w:val="left"/>
      <w:pPr>
        <w:ind w:left="2820" w:hanging="360"/>
      </w:pPr>
      <w:rPr>
        <w:rFonts w:ascii="Wingdings" w:hAnsi="Wingdings"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8">
    <w:nsid w:val="727A7E8A"/>
    <w:multiLevelType w:val="hybridMultilevel"/>
    <w:tmpl w:val="A440AD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36B2FEE"/>
    <w:multiLevelType w:val="hybridMultilevel"/>
    <w:tmpl w:val="1FE86064"/>
    <w:lvl w:ilvl="0" w:tplc="B1384E3C">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86C06D2"/>
    <w:multiLevelType w:val="hybridMultilevel"/>
    <w:tmpl w:val="B9E2AA0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7D7C403A"/>
    <w:multiLevelType w:val="hybridMultilevel"/>
    <w:tmpl w:val="3FBC9FE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9"/>
  </w:num>
  <w:num w:numId="2">
    <w:abstractNumId w:val="19"/>
  </w:num>
  <w:num w:numId="3">
    <w:abstractNumId w:val="7"/>
  </w:num>
  <w:num w:numId="4">
    <w:abstractNumId w:val="14"/>
  </w:num>
  <w:num w:numId="5">
    <w:abstractNumId w:val="1"/>
  </w:num>
  <w:num w:numId="6">
    <w:abstractNumId w:val="17"/>
  </w:num>
  <w:num w:numId="7">
    <w:abstractNumId w:val="16"/>
  </w:num>
  <w:num w:numId="8">
    <w:abstractNumId w:val="6"/>
  </w:num>
  <w:num w:numId="9">
    <w:abstractNumId w:val="9"/>
  </w:num>
  <w:num w:numId="10">
    <w:abstractNumId w:val="21"/>
  </w:num>
  <w:num w:numId="11">
    <w:abstractNumId w:val="18"/>
  </w:num>
  <w:num w:numId="12">
    <w:abstractNumId w:val="28"/>
  </w:num>
  <w:num w:numId="13">
    <w:abstractNumId w:val="20"/>
  </w:num>
  <w:num w:numId="14">
    <w:abstractNumId w:val="0"/>
  </w:num>
  <w:num w:numId="15">
    <w:abstractNumId w:val="15"/>
  </w:num>
  <w:num w:numId="16">
    <w:abstractNumId w:val="3"/>
  </w:num>
  <w:num w:numId="17">
    <w:abstractNumId w:val="27"/>
  </w:num>
  <w:num w:numId="18">
    <w:abstractNumId w:val="8"/>
  </w:num>
  <w:num w:numId="19">
    <w:abstractNumId w:val="25"/>
  </w:num>
  <w:num w:numId="20">
    <w:abstractNumId w:val="22"/>
  </w:num>
  <w:num w:numId="21">
    <w:abstractNumId w:val="10"/>
  </w:num>
  <w:num w:numId="22">
    <w:abstractNumId w:val="2"/>
  </w:num>
  <w:num w:numId="23">
    <w:abstractNumId w:val="11"/>
  </w:num>
  <w:num w:numId="24">
    <w:abstractNumId w:val="31"/>
  </w:num>
  <w:num w:numId="25">
    <w:abstractNumId w:val="12"/>
  </w:num>
  <w:num w:numId="26">
    <w:abstractNumId w:val="24"/>
  </w:num>
  <w:num w:numId="27">
    <w:abstractNumId w:val="23"/>
  </w:num>
  <w:num w:numId="28">
    <w:abstractNumId w:val="13"/>
  </w:num>
  <w:num w:numId="29">
    <w:abstractNumId w:val="5"/>
  </w:num>
  <w:num w:numId="30">
    <w:abstractNumId w:val="26"/>
  </w:num>
  <w:num w:numId="31">
    <w:abstractNumId w:val="30"/>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0C"/>
    <w:rsid w:val="000024B1"/>
    <w:rsid w:val="00003C4C"/>
    <w:rsid w:val="00004735"/>
    <w:rsid w:val="0000579F"/>
    <w:rsid w:val="0001012D"/>
    <w:rsid w:val="000118F1"/>
    <w:rsid w:val="000174DA"/>
    <w:rsid w:val="0001786B"/>
    <w:rsid w:val="00017E11"/>
    <w:rsid w:val="0002778A"/>
    <w:rsid w:val="0003466A"/>
    <w:rsid w:val="0004494A"/>
    <w:rsid w:val="000459BE"/>
    <w:rsid w:val="00045B05"/>
    <w:rsid w:val="000517C7"/>
    <w:rsid w:val="00054622"/>
    <w:rsid w:val="00056ECC"/>
    <w:rsid w:val="000605FA"/>
    <w:rsid w:val="00067847"/>
    <w:rsid w:val="000758E5"/>
    <w:rsid w:val="00082527"/>
    <w:rsid w:val="0008293A"/>
    <w:rsid w:val="00083281"/>
    <w:rsid w:val="00085158"/>
    <w:rsid w:val="00085C91"/>
    <w:rsid w:val="0009382C"/>
    <w:rsid w:val="00096D6C"/>
    <w:rsid w:val="00096F42"/>
    <w:rsid w:val="00097680"/>
    <w:rsid w:val="000A5B0F"/>
    <w:rsid w:val="000A6989"/>
    <w:rsid w:val="000B484A"/>
    <w:rsid w:val="000C09A7"/>
    <w:rsid w:val="000C0DCC"/>
    <w:rsid w:val="000C4693"/>
    <w:rsid w:val="000C7C8C"/>
    <w:rsid w:val="000D090E"/>
    <w:rsid w:val="000D0E9A"/>
    <w:rsid w:val="000D752B"/>
    <w:rsid w:val="000E19A9"/>
    <w:rsid w:val="000E2878"/>
    <w:rsid w:val="000E6221"/>
    <w:rsid w:val="000E7C24"/>
    <w:rsid w:val="000F0659"/>
    <w:rsid w:val="000F7B6C"/>
    <w:rsid w:val="00101028"/>
    <w:rsid w:val="00104CAF"/>
    <w:rsid w:val="00105165"/>
    <w:rsid w:val="0011095B"/>
    <w:rsid w:val="00123547"/>
    <w:rsid w:val="00125D5A"/>
    <w:rsid w:val="00130849"/>
    <w:rsid w:val="001337C9"/>
    <w:rsid w:val="00134201"/>
    <w:rsid w:val="00135121"/>
    <w:rsid w:val="001370B4"/>
    <w:rsid w:val="001446A1"/>
    <w:rsid w:val="00150A06"/>
    <w:rsid w:val="00154F86"/>
    <w:rsid w:val="00157DB1"/>
    <w:rsid w:val="00160DE7"/>
    <w:rsid w:val="00162F07"/>
    <w:rsid w:val="00170CDC"/>
    <w:rsid w:val="001716BA"/>
    <w:rsid w:val="00174C49"/>
    <w:rsid w:val="001769E3"/>
    <w:rsid w:val="00180D8B"/>
    <w:rsid w:val="00182A57"/>
    <w:rsid w:val="001841ED"/>
    <w:rsid w:val="001849EE"/>
    <w:rsid w:val="00192109"/>
    <w:rsid w:val="00194EFF"/>
    <w:rsid w:val="001A579B"/>
    <w:rsid w:val="001A6111"/>
    <w:rsid w:val="001A6135"/>
    <w:rsid w:val="001B3386"/>
    <w:rsid w:val="001B3C25"/>
    <w:rsid w:val="001B5876"/>
    <w:rsid w:val="001C1C79"/>
    <w:rsid w:val="001C3066"/>
    <w:rsid w:val="001C38DB"/>
    <w:rsid w:val="001C5AC6"/>
    <w:rsid w:val="001C7906"/>
    <w:rsid w:val="001E1202"/>
    <w:rsid w:val="001E124B"/>
    <w:rsid w:val="001E1B13"/>
    <w:rsid w:val="001E6526"/>
    <w:rsid w:val="001F2D61"/>
    <w:rsid w:val="001F31CF"/>
    <w:rsid w:val="001F650D"/>
    <w:rsid w:val="001F761A"/>
    <w:rsid w:val="00203D0E"/>
    <w:rsid w:val="00215AB2"/>
    <w:rsid w:val="00220A93"/>
    <w:rsid w:val="00220D6B"/>
    <w:rsid w:val="0022194C"/>
    <w:rsid w:val="0022473E"/>
    <w:rsid w:val="0022573C"/>
    <w:rsid w:val="00225BD5"/>
    <w:rsid w:val="00232FD6"/>
    <w:rsid w:val="0024287F"/>
    <w:rsid w:val="00260E54"/>
    <w:rsid w:val="00261538"/>
    <w:rsid w:val="0026780A"/>
    <w:rsid w:val="00272E5A"/>
    <w:rsid w:val="00274893"/>
    <w:rsid w:val="00277815"/>
    <w:rsid w:val="00277AE6"/>
    <w:rsid w:val="00282B93"/>
    <w:rsid w:val="00282C45"/>
    <w:rsid w:val="0028763C"/>
    <w:rsid w:val="002A0A61"/>
    <w:rsid w:val="002A1786"/>
    <w:rsid w:val="002A7ABF"/>
    <w:rsid w:val="002B201C"/>
    <w:rsid w:val="002B26A3"/>
    <w:rsid w:val="002B594D"/>
    <w:rsid w:val="002C1DE8"/>
    <w:rsid w:val="002C5B53"/>
    <w:rsid w:val="002C76FD"/>
    <w:rsid w:val="002D13B1"/>
    <w:rsid w:val="002D20DE"/>
    <w:rsid w:val="002D239D"/>
    <w:rsid w:val="002D5726"/>
    <w:rsid w:val="002D7E4E"/>
    <w:rsid w:val="002E0517"/>
    <w:rsid w:val="002E1402"/>
    <w:rsid w:val="002F2093"/>
    <w:rsid w:val="002F2214"/>
    <w:rsid w:val="0030462B"/>
    <w:rsid w:val="00314399"/>
    <w:rsid w:val="003172BD"/>
    <w:rsid w:val="003219D2"/>
    <w:rsid w:val="0032270B"/>
    <w:rsid w:val="00323B33"/>
    <w:rsid w:val="00326FE1"/>
    <w:rsid w:val="003301CF"/>
    <w:rsid w:val="00330BB3"/>
    <w:rsid w:val="003353AA"/>
    <w:rsid w:val="003355CE"/>
    <w:rsid w:val="00341451"/>
    <w:rsid w:val="0034648A"/>
    <w:rsid w:val="003536B6"/>
    <w:rsid w:val="003621D1"/>
    <w:rsid w:val="0036300F"/>
    <w:rsid w:val="003649D9"/>
    <w:rsid w:val="00366B21"/>
    <w:rsid w:val="00371743"/>
    <w:rsid w:val="003721D6"/>
    <w:rsid w:val="0037394C"/>
    <w:rsid w:val="00373A9E"/>
    <w:rsid w:val="00374103"/>
    <w:rsid w:val="00374D54"/>
    <w:rsid w:val="00376B4F"/>
    <w:rsid w:val="003802F3"/>
    <w:rsid w:val="003857BA"/>
    <w:rsid w:val="003972B0"/>
    <w:rsid w:val="003A6D0D"/>
    <w:rsid w:val="003B01B8"/>
    <w:rsid w:val="003B1847"/>
    <w:rsid w:val="003B6620"/>
    <w:rsid w:val="003C2AF7"/>
    <w:rsid w:val="003C784B"/>
    <w:rsid w:val="003D1EC5"/>
    <w:rsid w:val="003D1ED5"/>
    <w:rsid w:val="003D39C4"/>
    <w:rsid w:val="003D6C45"/>
    <w:rsid w:val="003D7041"/>
    <w:rsid w:val="003E461B"/>
    <w:rsid w:val="003E639B"/>
    <w:rsid w:val="003F3FD2"/>
    <w:rsid w:val="003F5EB1"/>
    <w:rsid w:val="00400435"/>
    <w:rsid w:val="00402D93"/>
    <w:rsid w:val="00416E27"/>
    <w:rsid w:val="004170FD"/>
    <w:rsid w:val="00417BE5"/>
    <w:rsid w:val="004237C4"/>
    <w:rsid w:val="004273E8"/>
    <w:rsid w:val="00431F69"/>
    <w:rsid w:val="00442232"/>
    <w:rsid w:val="00444222"/>
    <w:rsid w:val="00444DB5"/>
    <w:rsid w:val="004547E7"/>
    <w:rsid w:val="004553D6"/>
    <w:rsid w:val="004574EA"/>
    <w:rsid w:val="004679BB"/>
    <w:rsid w:val="004705B8"/>
    <w:rsid w:val="00477240"/>
    <w:rsid w:val="004854D0"/>
    <w:rsid w:val="00485630"/>
    <w:rsid w:val="00490F86"/>
    <w:rsid w:val="004955C3"/>
    <w:rsid w:val="00497917"/>
    <w:rsid w:val="004A393B"/>
    <w:rsid w:val="004B116D"/>
    <w:rsid w:val="004B3402"/>
    <w:rsid w:val="004C1C51"/>
    <w:rsid w:val="004C6BB8"/>
    <w:rsid w:val="004D090D"/>
    <w:rsid w:val="004D2366"/>
    <w:rsid w:val="004D5857"/>
    <w:rsid w:val="004E2309"/>
    <w:rsid w:val="004E6D04"/>
    <w:rsid w:val="004F0900"/>
    <w:rsid w:val="004F0B52"/>
    <w:rsid w:val="00503C0C"/>
    <w:rsid w:val="005072E9"/>
    <w:rsid w:val="00507796"/>
    <w:rsid w:val="00511023"/>
    <w:rsid w:val="00515490"/>
    <w:rsid w:val="005321CE"/>
    <w:rsid w:val="00537950"/>
    <w:rsid w:val="0054431D"/>
    <w:rsid w:val="005450B4"/>
    <w:rsid w:val="00546085"/>
    <w:rsid w:val="005462AD"/>
    <w:rsid w:val="005509C0"/>
    <w:rsid w:val="00561CFD"/>
    <w:rsid w:val="005623A9"/>
    <w:rsid w:val="0056394B"/>
    <w:rsid w:val="005713F1"/>
    <w:rsid w:val="00582A3D"/>
    <w:rsid w:val="00592915"/>
    <w:rsid w:val="00592DF1"/>
    <w:rsid w:val="0059480D"/>
    <w:rsid w:val="005A4B16"/>
    <w:rsid w:val="005B2D37"/>
    <w:rsid w:val="005B3C8A"/>
    <w:rsid w:val="005B4994"/>
    <w:rsid w:val="005B4FB7"/>
    <w:rsid w:val="005B79D0"/>
    <w:rsid w:val="005C1D0F"/>
    <w:rsid w:val="005C4842"/>
    <w:rsid w:val="005C6B9A"/>
    <w:rsid w:val="005D03BE"/>
    <w:rsid w:val="005D4F2B"/>
    <w:rsid w:val="005D53AC"/>
    <w:rsid w:val="005D656D"/>
    <w:rsid w:val="005D67CD"/>
    <w:rsid w:val="005D72B1"/>
    <w:rsid w:val="005E3D1A"/>
    <w:rsid w:val="005E555D"/>
    <w:rsid w:val="005E7CAF"/>
    <w:rsid w:val="005F5B56"/>
    <w:rsid w:val="00601AD2"/>
    <w:rsid w:val="00601BEC"/>
    <w:rsid w:val="006057B3"/>
    <w:rsid w:val="00615795"/>
    <w:rsid w:val="0061712B"/>
    <w:rsid w:val="00622DBF"/>
    <w:rsid w:val="00625ABB"/>
    <w:rsid w:val="006301DD"/>
    <w:rsid w:val="006336D4"/>
    <w:rsid w:val="00634B57"/>
    <w:rsid w:val="00641A58"/>
    <w:rsid w:val="00643AB2"/>
    <w:rsid w:val="006448F5"/>
    <w:rsid w:val="00645704"/>
    <w:rsid w:val="00653F4F"/>
    <w:rsid w:val="006543E3"/>
    <w:rsid w:val="006553C6"/>
    <w:rsid w:val="00657829"/>
    <w:rsid w:val="00666D4D"/>
    <w:rsid w:val="00670995"/>
    <w:rsid w:val="00676AA6"/>
    <w:rsid w:val="006772DA"/>
    <w:rsid w:val="00683623"/>
    <w:rsid w:val="00684443"/>
    <w:rsid w:val="00685F42"/>
    <w:rsid w:val="00690CDE"/>
    <w:rsid w:val="00691D57"/>
    <w:rsid w:val="006A0743"/>
    <w:rsid w:val="006A1A73"/>
    <w:rsid w:val="006A31FB"/>
    <w:rsid w:val="006A4D38"/>
    <w:rsid w:val="006B22DF"/>
    <w:rsid w:val="006B399A"/>
    <w:rsid w:val="006B7368"/>
    <w:rsid w:val="006C055C"/>
    <w:rsid w:val="006C4452"/>
    <w:rsid w:val="006C5C43"/>
    <w:rsid w:val="006C749B"/>
    <w:rsid w:val="006C7A6A"/>
    <w:rsid w:val="006E3328"/>
    <w:rsid w:val="006E3996"/>
    <w:rsid w:val="006E3A58"/>
    <w:rsid w:val="006F1913"/>
    <w:rsid w:val="006F4D7C"/>
    <w:rsid w:val="006F59B1"/>
    <w:rsid w:val="006F5A0F"/>
    <w:rsid w:val="007009FE"/>
    <w:rsid w:val="007033BA"/>
    <w:rsid w:val="0070394A"/>
    <w:rsid w:val="00706771"/>
    <w:rsid w:val="00720053"/>
    <w:rsid w:val="00720CDB"/>
    <w:rsid w:val="00732951"/>
    <w:rsid w:val="00733598"/>
    <w:rsid w:val="0073781D"/>
    <w:rsid w:val="007445BA"/>
    <w:rsid w:val="00750146"/>
    <w:rsid w:val="00753941"/>
    <w:rsid w:val="00755EAC"/>
    <w:rsid w:val="00762596"/>
    <w:rsid w:val="007747FC"/>
    <w:rsid w:val="00774F83"/>
    <w:rsid w:val="007775B1"/>
    <w:rsid w:val="00777AEB"/>
    <w:rsid w:val="00782C7A"/>
    <w:rsid w:val="0078688C"/>
    <w:rsid w:val="007876FA"/>
    <w:rsid w:val="00792776"/>
    <w:rsid w:val="00796F41"/>
    <w:rsid w:val="00797565"/>
    <w:rsid w:val="007A0004"/>
    <w:rsid w:val="007A5708"/>
    <w:rsid w:val="007A656F"/>
    <w:rsid w:val="007A7285"/>
    <w:rsid w:val="007B018F"/>
    <w:rsid w:val="007B0C97"/>
    <w:rsid w:val="007B3318"/>
    <w:rsid w:val="007C7FAC"/>
    <w:rsid w:val="007D2D02"/>
    <w:rsid w:val="007D3404"/>
    <w:rsid w:val="007E2F65"/>
    <w:rsid w:val="007E4EDF"/>
    <w:rsid w:val="007F400A"/>
    <w:rsid w:val="007F7F81"/>
    <w:rsid w:val="008018D4"/>
    <w:rsid w:val="00801A79"/>
    <w:rsid w:val="00804455"/>
    <w:rsid w:val="00805A80"/>
    <w:rsid w:val="008076EF"/>
    <w:rsid w:val="0081160A"/>
    <w:rsid w:val="00812169"/>
    <w:rsid w:val="00812491"/>
    <w:rsid w:val="00813860"/>
    <w:rsid w:val="008152F4"/>
    <w:rsid w:val="00820111"/>
    <w:rsid w:val="00824863"/>
    <w:rsid w:val="00827A9D"/>
    <w:rsid w:val="00836E63"/>
    <w:rsid w:val="00837F15"/>
    <w:rsid w:val="00842858"/>
    <w:rsid w:val="008465C5"/>
    <w:rsid w:val="00846B90"/>
    <w:rsid w:val="00847832"/>
    <w:rsid w:val="0085390D"/>
    <w:rsid w:val="008566D9"/>
    <w:rsid w:val="00860037"/>
    <w:rsid w:val="0086040B"/>
    <w:rsid w:val="00865130"/>
    <w:rsid w:val="00865517"/>
    <w:rsid w:val="0087124E"/>
    <w:rsid w:val="00877587"/>
    <w:rsid w:val="00883547"/>
    <w:rsid w:val="00886A0C"/>
    <w:rsid w:val="008921AC"/>
    <w:rsid w:val="00895B9A"/>
    <w:rsid w:val="008976C5"/>
    <w:rsid w:val="008977F8"/>
    <w:rsid w:val="008979D8"/>
    <w:rsid w:val="008A248E"/>
    <w:rsid w:val="008A7FC5"/>
    <w:rsid w:val="008B2C05"/>
    <w:rsid w:val="008B3F8C"/>
    <w:rsid w:val="008B3FB9"/>
    <w:rsid w:val="008B4D20"/>
    <w:rsid w:val="008C174F"/>
    <w:rsid w:val="008C7886"/>
    <w:rsid w:val="008D00E0"/>
    <w:rsid w:val="008D21A6"/>
    <w:rsid w:val="008E2B5B"/>
    <w:rsid w:val="008F1A67"/>
    <w:rsid w:val="008F5524"/>
    <w:rsid w:val="008F74B7"/>
    <w:rsid w:val="00901C5F"/>
    <w:rsid w:val="009078E9"/>
    <w:rsid w:val="009129A4"/>
    <w:rsid w:val="00913D3D"/>
    <w:rsid w:val="00914FE8"/>
    <w:rsid w:val="00916E03"/>
    <w:rsid w:val="0092540E"/>
    <w:rsid w:val="00927A4B"/>
    <w:rsid w:val="00934E84"/>
    <w:rsid w:val="0093547A"/>
    <w:rsid w:val="00935D5E"/>
    <w:rsid w:val="009367AE"/>
    <w:rsid w:val="00941979"/>
    <w:rsid w:val="00945170"/>
    <w:rsid w:val="009513F7"/>
    <w:rsid w:val="00962180"/>
    <w:rsid w:val="00962D5D"/>
    <w:rsid w:val="00977310"/>
    <w:rsid w:val="00977D22"/>
    <w:rsid w:val="009821B3"/>
    <w:rsid w:val="00982EE1"/>
    <w:rsid w:val="00992954"/>
    <w:rsid w:val="00994740"/>
    <w:rsid w:val="00995BC3"/>
    <w:rsid w:val="00996E05"/>
    <w:rsid w:val="00997191"/>
    <w:rsid w:val="009A3E66"/>
    <w:rsid w:val="009A7D40"/>
    <w:rsid w:val="009B2176"/>
    <w:rsid w:val="009C0723"/>
    <w:rsid w:val="009C2C33"/>
    <w:rsid w:val="009C48E4"/>
    <w:rsid w:val="009C6D44"/>
    <w:rsid w:val="009D1677"/>
    <w:rsid w:val="009D2067"/>
    <w:rsid w:val="009D5DA9"/>
    <w:rsid w:val="009D7C6B"/>
    <w:rsid w:val="009E15CE"/>
    <w:rsid w:val="009E71FF"/>
    <w:rsid w:val="009F33CF"/>
    <w:rsid w:val="009F71D5"/>
    <w:rsid w:val="00A006DE"/>
    <w:rsid w:val="00A05F04"/>
    <w:rsid w:val="00A126DD"/>
    <w:rsid w:val="00A16580"/>
    <w:rsid w:val="00A2414E"/>
    <w:rsid w:val="00A25A16"/>
    <w:rsid w:val="00A25C63"/>
    <w:rsid w:val="00A26B80"/>
    <w:rsid w:val="00A27858"/>
    <w:rsid w:val="00A32B95"/>
    <w:rsid w:val="00A33292"/>
    <w:rsid w:val="00A41CD1"/>
    <w:rsid w:val="00A4346E"/>
    <w:rsid w:val="00A43D42"/>
    <w:rsid w:val="00A47DE9"/>
    <w:rsid w:val="00A50E17"/>
    <w:rsid w:val="00A517BF"/>
    <w:rsid w:val="00A52A18"/>
    <w:rsid w:val="00A535E0"/>
    <w:rsid w:val="00A64140"/>
    <w:rsid w:val="00A64E2B"/>
    <w:rsid w:val="00A7032C"/>
    <w:rsid w:val="00A72B58"/>
    <w:rsid w:val="00A768C0"/>
    <w:rsid w:val="00A802D7"/>
    <w:rsid w:val="00A8075D"/>
    <w:rsid w:val="00A824C8"/>
    <w:rsid w:val="00A9552F"/>
    <w:rsid w:val="00AA100B"/>
    <w:rsid w:val="00AA213B"/>
    <w:rsid w:val="00AA2F48"/>
    <w:rsid w:val="00AA300C"/>
    <w:rsid w:val="00AA31C2"/>
    <w:rsid w:val="00AA3E6D"/>
    <w:rsid w:val="00AA5885"/>
    <w:rsid w:val="00AB0043"/>
    <w:rsid w:val="00AB0A7A"/>
    <w:rsid w:val="00AB772B"/>
    <w:rsid w:val="00AC00A8"/>
    <w:rsid w:val="00AC1727"/>
    <w:rsid w:val="00AC7C58"/>
    <w:rsid w:val="00AD1FC2"/>
    <w:rsid w:val="00AD5C0C"/>
    <w:rsid w:val="00AD611F"/>
    <w:rsid w:val="00AD6893"/>
    <w:rsid w:val="00AD6D0F"/>
    <w:rsid w:val="00AE1E20"/>
    <w:rsid w:val="00AE645D"/>
    <w:rsid w:val="00AF0876"/>
    <w:rsid w:val="00AF343E"/>
    <w:rsid w:val="00B04A8F"/>
    <w:rsid w:val="00B128A3"/>
    <w:rsid w:val="00B172D0"/>
    <w:rsid w:val="00B20B92"/>
    <w:rsid w:val="00B21C32"/>
    <w:rsid w:val="00B22CF0"/>
    <w:rsid w:val="00B2380B"/>
    <w:rsid w:val="00B23B8A"/>
    <w:rsid w:val="00B26632"/>
    <w:rsid w:val="00B30D95"/>
    <w:rsid w:val="00B34A4A"/>
    <w:rsid w:val="00B34FA4"/>
    <w:rsid w:val="00B425AB"/>
    <w:rsid w:val="00B44856"/>
    <w:rsid w:val="00B47819"/>
    <w:rsid w:val="00B52E9A"/>
    <w:rsid w:val="00B54FB7"/>
    <w:rsid w:val="00B57070"/>
    <w:rsid w:val="00B617FE"/>
    <w:rsid w:val="00B63F4F"/>
    <w:rsid w:val="00B66A20"/>
    <w:rsid w:val="00B67B74"/>
    <w:rsid w:val="00B71027"/>
    <w:rsid w:val="00B71092"/>
    <w:rsid w:val="00B740C2"/>
    <w:rsid w:val="00B741DE"/>
    <w:rsid w:val="00B82976"/>
    <w:rsid w:val="00B82C3C"/>
    <w:rsid w:val="00B8361C"/>
    <w:rsid w:val="00B838D5"/>
    <w:rsid w:val="00B8450D"/>
    <w:rsid w:val="00B87B84"/>
    <w:rsid w:val="00B916AB"/>
    <w:rsid w:val="00B9395C"/>
    <w:rsid w:val="00B96FC9"/>
    <w:rsid w:val="00BA0FA0"/>
    <w:rsid w:val="00BA31A8"/>
    <w:rsid w:val="00BB0668"/>
    <w:rsid w:val="00BB21E9"/>
    <w:rsid w:val="00BB58E1"/>
    <w:rsid w:val="00BC50F5"/>
    <w:rsid w:val="00BC7760"/>
    <w:rsid w:val="00BD2B85"/>
    <w:rsid w:val="00BD2D42"/>
    <w:rsid w:val="00BE19CE"/>
    <w:rsid w:val="00BE2106"/>
    <w:rsid w:val="00BE74CA"/>
    <w:rsid w:val="00BF2F8C"/>
    <w:rsid w:val="00BF40BB"/>
    <w:rsid w:val="00C00E5E"/>
    <w:rsid w:val="00C02C82"/>
    <w:rsid w:val="00C06982"/>
    <w:rsid w:val="00C104EF"/>
    <w:rsid w:val="00C11097"/>
    <w:rsid w:val="00C1652B"/>
    <w:rsid w:val="00C169A6"/>
    <w:rsid w:val="00C16CB3"/>
    <w:rsid w:val="00C222A3"/>
    <w:rsid w:val="00C22FC3"/>
    <w:rsid w:val="00C27143"/>
    <w:rsid w:val="00C274B8"/>
    <w:rsid w:val="00C311B3"/>
    <w:rsid w:val="00C350EC"/>
    <w:rsid w:val="00C356D9"/>
    <w:rsid w:val="00C42DE5"/>
    <w:rsid w:val="00C445E2"/>
    <w:rsid w:val="00C47DBF"/>
    <w:rsid w:val="00C510C6"/>
    <w:rsid w:val="00C51DE5"/>
    <w:rsid w:val="00C554CE"/>
    <w:rsid w:val="00C55B7A"/>
    <w:rsid w:val="00C561A4"/>
    <w:rsid w:val="00C56445"/>
    <w:rsid w:val="00C60C46"/>
    <w:rsid w:val="00C63F2B"/>
    <w:rsid w:val="00C6420F"/>
    <w:rsid w:val="00C662F6"/>
    <w:rsid w:val="00C70031"/>
    <w:rsid w:val="00C802E7"/>
    <w:rsid w:val="00C9552D"/>
    <w:rsid w:val="00C96AA6"/>
    <w:rsid w:val="00C97FA8"/>
    <w:rsid w:val="00CA262E"/>
    <w:rsid w:val="00CA5785"/>
    <w:rsid w:val="00CB0141"/>
    <w:rsid w:val="00CB1310"/>
    <w:rsid w:val="00CB220E"/>
    <w:rsid w:val="00CB3415"/>
    <w:rsid w:val="00CB6B0B"/>
    <w:rsid w:val="00CC28BB"/>
    <w:rsid w:val="00CC5EFF"/>
    <w:rsid w:val="00CC781E"/>
    <w:rsid w:val="00CD13C7"/>
    <w:rsid w:val="00CD160B"/>
    <w:rsid w:val="00CD2BAE"/>
    <w:rsid w:val="00CD51C3"/>
    <w:rsid w:val="00CE181C"/>
    <w:rsid w:val="00CF3B60"/>
    <w:rsid w:val="00D0466B"/>
    <w:rsid w:val="00D067C3"/>
    <w:rsid w:val="00D06E4B"/>
    <w:rsid w:val="00D207AC"/>
    <w:rsid w:val="00D213CD"/>
    <w:rsid w:val="00D21526"/>
    <w:rsid w:val="00D30525"/>
    <w:rsid w:val="00D3466C"/>
    <w:rsid w:val="00D35A45"/>
    <w:rsid w:val="00D364FF"/>
    <w:rsid w:val="00D447E1"/>
    <w:rsid w:val="00D5021C"/>
    <w:rsid w:val="00D50D42"/>
    <w:rsid w:val="00D521A6"/>
    <w:rsid w:val="00D61735"/>
    <w:rsid w:val="00D62987"/>
    <w:rsid w:val="00D644DB"/>
    <w:rsid w:val="00D67416"/>
    <w:rsid w:val="00D7124A"/>
    <w:rsid w:val="00D72ADE"/>
    <w:rsid w:val="00D742D3"/>
    <w:rsid w:val="00D75C8A"/>
    <w:rsid w:val="00D76E2E"/>
    <w:rsid w:val="00D775D3"/>
    <w:rsid w:val="00D82AFB"/>
    <w:rsid w:val="00D853A4"/>
    <w:rsid w:val="00D8635C"/>
    <w:rsid w:val="00D923C9"/>
    <w:rsid w:val="00D94B8E"/>
    <w:rsid w:val="00D96DBA"/>
    <w:rsid w:val="00DA0527"/>
    <w:rsid w:val="00DA3AA9"/>
    <w:rsid w:val="00DA4EA0"/>
    <w:rsid w:val="00DA7E02"/>
    <w:rsid w:val="00DB2BEA"/>
    <w:rsid w:val="00DC32C7"/>
    <w:rsid w:val="00DC57CD"/>
    <w:rsid w:val="00DC7140"/>
    <w:rsid w:val="00DD7EB1"/>
    <w:rsid w:val="00DE4903"/>
    <w:rsid w:val="00DE6F3B"/>
    <w:rsid w:val="00DE774E"/>
    <w:rsid w:val="00DE79E7"/>
    <w:rsid w:val="00DF5329"/>
    <w:rsid w:val="00DF60C5"/>
    <w:rsid w:val="00E0236C"/>
    <w:rsid w:val="00E05E78"/>
    <w:rsid w:val="00E0676C"/>
    <w:rsid w:val="00E069A2"/>
    <w:rsid w:val="00E12106"/>
    <w:rsid w:val="00E132BD"/>
    <w:rsid w:val="00E14907"/>
    <w:rsid w:val="00E15404"/>
    <w:rsid w:val="00E1591F"/>
    <w:rsid w:val="00E17E24"/>
    <w:rsid w:val="00E246A9"/>
    <w:rsid w:val="00E257EF"/>
    <w:rsid w:val="00E26D5E"/>
    <w:rsid w:val="00E340DF"/>
    <w:rsid w:val="00E438D3"/>
    <w:rsid w:val="00E46676"/>
    <w:rsid w:val="00E478B3"/>
    <w:rsid w:val="00E53624"/>
    <w:rsid w:val="00E5439A"/>
    <w:rsid w:val="00E56112"/>
    <w:rsid w:val="00E569FA"/>
    <w:rsid w:val="00E61AA8"/>
    <w:rsid w:val="00E63F60"/>
    <w:rsid w:val="00E65038"/>
    <w:rsid w:val="00E6515F"/>
    <w:rsid w:val="00E66068"/>
    <w:rsid w:val="00E72DB6"/>
    <w:rsid w:val="00E73C2C"/>
    <w:rsid w:val="00E75318"/>
    <w:rsid w:val="00E778BF"/>
    <w:rsid w:val="00E818C2"/>
    <w:rsid w:val="00E83644"/>
    <w:rsid w:val="00E8445A"/>
    <w:rsid w:val="00E85F38"/>
    <w:rsid w:val="00E91C3E"/>
    <w:rsid w:val="00E9326B"/>
    <w:rsid w:val="00E93B02"/>
    <w:rsid w:val="00E975DB"/>
    <w:rsid w:val="00EA30B3"/>
    <w:rsid w:val="00EA347F"/>
    <w:rsid w:val="00EA5771"/>
    <w:rsid w:val="00EA6E01"/>
    <w:rsid w:val="00EB3713"/>
    <w:rsid w:val="00EC05AA"/>
    <w:rsid w:val="00EC225D"/>
    <w:rsid w:val="00ED0C14"/>
    <w:rsid w:val="00ED548A"/>
    <w:rsid w:val="00ED730D"/>
    <w:rsid w:val="00ED7B6A"/>
    <w:rsid w:val="00EE2D5B"/>
    <w:rsid w:val="00EF039D"/>
    <w:rsid w:val="00EF129E"/>
    <w:rsid w:val="00EF1EBB"/>
    <w:rsid w:val="00EF2A7A"/>
    <w:rsid w:val="00EF332B"/>
    <w:rsid w:val="00EF4152"/>
    <w:rsid w:val="00EF6965"/>
    <w:rsid w:val="00EF76E3"/>
    <w:rsid w:val="00F16029"/>
    <w:rsid w:val="00F16A6E"/>
    <w:rsid w:val="00F21A4C"/>
    <w:rsid w:val="00F225E6"/>
    <w:rsid w:val="00F2416C"/>
    <w:rsid w:val="00F27FF4"/>
    <w:rsid w:val="00F32444"/>
    <w:rsid w:val="00F332E4"/>
    <w:rsid w:val="00F3447A"/>
    <w:rsid w:val="00F37449"/>
    <w:rsid w:val="00F422D2"/>
    <w:rsid w:val="00F43040"/>
    <w:rsid w:val="00F442A9"/>
    <w:rsid w:val="00F50D48"/>
    <w:rsid w:val="00F52033"/>
    <w:rsid w:val="00F52B78"/>
    <w:rsid w:val="00F55339"/>
    <w:rsid w:val="00F5547E"/>
    <w:rsid w:val="00F61116"/>
    <w:rsid w:val="00F61366"/>
    <w:rsid w:val="00F62650"/>
    <w:rsid w:val="00F64952"/>
    <w:rsid w:val="00F67F2B"/>
    <w:rsid w:val="00F74BF5"/>
    <w:rsid w:val="00F75FEB"/>
    <w:rsid w:val="00F81CA3"/>
    <w:rsid w:val="00F8224C"/>
    <w:rsid w:val="00F839D5"/>
    <w:rsid w:val="00F871EB"/>
    <w:rsid w:val="00F9112A"/>
    <w:rsid w:val="00F93985"/>
    <w:rsid w:val="00F93D81"/>
    <w:rsid w:val="00FA1799"/>
    <w:rsid w:val="00FA5B56"/>
    <w:rsid w:val="00FB254F"/>
    <w:rsid w:val="00FB2EC0"/>
    <w:rsid w:val="00FB409B"/>
    <w:rsid w:val="00FB42C1"/>
    <w:rsid w:val="00FC37D2"/>
    <w:rsid w:val="00FC539F"/>
    <w:rsid w:val="00FC5D97"/>
    <w:rsid w:val="00FC7309"/>
    <w:rsid w:val="00FD0DC3"/>
    <w:rsid w:val="00FD3AB2"/>
    <w:rsid w:val="00FD61CA"/>
    <w:rsid w:val="00FD711E"/>
    <w:rsid w:val="00FE1227"/>
    <w:rsid w:val="00FE1CA8"/>
    <w:rsid w:val="00FF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2B"/>
    <w:pPr>
      <w:spacing w:after="200" w:line="276" w:lineRule="auto"/>
    </w:pPr>
    <w:rPr>
      <w:rFonts w:cs="Tahoma"/>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12B"/>
    <w:rPr>
      <w:color w:val="0563C1" w:themeColor="hyperlink"/>
      <w:u w:val="single"/>
    </w:rPr>
  </w:style>
  <w:style w:type="paragraph" w:styleId="ListParagraph">
    <w:name w:val="List Paragraph"/>
    <w:basedOn w:val="Normal"/>
    <w:uiPriority w:val="34"/>
    <w:qFormat/>
    <w:rsid w:val="0061712B"/>
    <w:pPr>
      <w:ind w:left="720"/>
      <w:contextualSpacing/>
    </w:pPr>
    <w:rPr>
      <w:rFonts w:cs="Times New Roman"/>
      <w:bCs w:val="0"/>
      <w:szCs w:val="24"/>
    </w:rPr>
  </w:style>
  <w:style w:type="character" w:styleId="FollowedHyperlink">
    <w:name w:val="FollowedHyperlink"/>
    <w:basedOn w:val="DefaultParagraphFont"/>
    <w:uiPriority w:val="99"/>
    <w:semiHidden/>
    <w:unhideWhenUsed/>
    <w:rsid w:val="00A6414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2B"/>
    <w:pPr>
      <w:spacing w:after="200" w:line="276" w:lineRule="auto"/>
    </w:pPr>
    <w:rPr>
      <w:rFonts w:cs="Tahoma"/>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12B"/>
    <w:rPr>
      <w:color w:val="0563C1" w:themeColor="hyperlink"/>
      <w:u w:val="single"/>
    </w:rPr>
  </w:style>
  <w:style w:type="paragraph" w:styleId="ListParagraph">
    <w:name w:val="List Paragraph"/>
    <w:basedOn w:val="Normal"/>
    <w:uiPriority w:val="34"/>
    <w:qFormat/>
    <w:rsid w:val="0061712B"/>
    <w:pPr>
      <w:ind w:left="720"/>
      <w:contextualSpacing/>
    </w:pPr>
    <w:rPr>
      <w:rFonts w:cs="Times New Roman"/>
      <w:bCs w:val="0"/>
      <w:szCs w:val="24"/>
    </w:rPr>
  </w:style>
  <w:style w:type="character" w:styleId="FollowedHyperlink">
    <w:name w:val="FollowedHyperlink"/>
    <w:basedOn w:val="DefaultParagraphFont"/>
    <w:uiPriority w:val="99"/>
    <w:semiHidden/>
    <w:unhideWhenUsed/>
    <w:rsid w:val="00A641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garbage+can+theory&amp;client=firefox-b-1&amp;tbm=isch&amp;tbo=u&amp;source=univ&amp;sa=X&amp;ved=0ahUKEwiurY-4l9nbAhUG7IMKHRiIC9cQsAQIZA&amp;biw=1568&amp;bih=806" TargetMode="External"/><Relationship Id="rId13" Type="http://schemas.openxmlformats.org/officeDocument/2006/relationships/hyperlink" Target="https://study.com/academy/lesson/what-is-democratic-leadership-definition-advantages-disadvantages.html" TargetMode="External"/><Relationship Id="rId18" Type="http://schemas.openxmlformats.org/officeDocument/2006/relationships/hyperlink" Target="https://www.huffingtonpost.com/entry/shared-leadership-a-key-to-turning-around-schools_us_58861220e4b0111ea60b9854" TargetMode="External"/><Relationship Id="rId26" Type="http://schemas.openxmlformats.org/officeDocument/2006/relationships/hyperlink" Target="https://deming.org/explore/so-pk" TargetMode="External"/><Relationship Id="rId39" Type="http://schemas.openxmlformats.org/officeDocument/2006/relationships/hyperlink" Target="http://www.brucedavenport.com/quality-schools.html" TargetMode="External"/><Relationship Id="rId3" Type="http://schemas.openxmlformats.org/officeDocument/2006/relationships/styles" Target="styles.xml"/><Relationship Id="rId21" Type="http://schemas.openxmlformats.org/officeDocument/2006/relationships/hyperlink" Target="https://www.google.com/search?q=burke+and+litwin&amp;client=firefox-b-1&amp;tbm=isch&amp;tbo=u&amp;source=univ&amp;sa=X&amp;ved=0ahUKEwiasauyvrbbAhUhxYMKHbD4CC0QsAQIUg&amp;biw=1551&amp;bih=806" TargetMode="External"/><Relationship Id="rId34" Type="http://schemas.openxmlformats.org/officeDocument/2006/relationships/hyperlink" Target="https://www.naesp.org/sites/default/files/resources/2/Leadership_Compass/2007/LC2007v5n2a4.pdf" TargetMode="External"/><Relationship Id="rId42" Type="http://schemas.openxmlformats.org/officeDocument/2006/relationships/hyperlink" Target="https://www.youtube.com/watch?v=JUSyx4ly9eo" TargetMode="External"/><Relationship Id="rId47" Type="http://schemas.openxmlformats.org/officeDocument/2006/relationships/fontTable" Target="fontTable.xml"/><Relationship Id="rId7" Type="http://schemas.openxmlformats.org/officeDocument/2006/relationships/hyperlink" Target="http://faculty.babson.edu/krollag/org_site/encyclop/garbage_can.html" TargetMode="External"/><Relationship Id="rId12" Type="http://schemas.openxmlformats.org/officeDocument/2006/relationships/hyperlink" Target="https://files.eric.ed.gov/fulltext/ED489145.pdf" TargetMode="External"/><Relationship Id="rId17" Type="http://schemas.openxmlformats.org/officeDocument/2006/relationships/hyperlink" Target="https://www.quora.com/What-are-the-main-advantages-and-disadvantages-of-distributive-leadership" TargetMode="External"/><Relationship Id="rId25" Type="http://schemas.openxmlformats.org/officeDocument/2006/relationships/hyperlink" Target="https://www.youtube.com/watch?v=t4U8XgHJT8k" TargetMode="External"/><Relationship Id="rId33" Type="http://schemas.openxmlformats.org/officeDocument/2006/relationships/hyperlink" Target="http://olms.cte.jhu.edu/olms2/data/ck/file/DufourEakerChap1Week5.pdf" TargetMode="External"/><Relationship Id="rId38" Type="http://schemas.openxmlformats.org/officeDocument/2006/relationships/hyperlink" Target="https://wglasser.com/our-approach/quality-schools/" TargetMode="External"/><Relationship Id="rId46" Type="http://schemas.openxmlformats.org/officeDocument/2006/relationships/hyperlink" Target="https://www.google.com/search?q=senge+systems&amp;client=firefox-b-1&amp;source=lnms&amp;tbm=isch&amp;sa=X&amp;ved=0ahUKEwixqIbhwbbbAhWp7YMKHVwBBr0Q_AUICygC&amp;biw=1551&amp;bih=806" TargetMode="External"/><Relationship Id="rId2" Type="http://schemas.openxmlformats.org/officeDocument/2006/relationships/numbering" Target="numbering.xml"/><Relationship Id="rId16" Type="http://schemas.openxmlformats.org/officeDocument/2006/relationships/hyperlink" Target="http://educationnorthwest.org/northwest-matters/shared-leadership-action-evolution-school-improvement" TargetMode="External"/><Relationship Id="rId20" Type="http://schemas.openxmlformats.org/officeDocument/2006/relationships/hyperlink" Target="http://changingminds.org/explanations/power/french_and_raven.htm" TargetMode="External"/><Relationship Id="rId29" Type="http://schemas.openxmlformats.org/officeDocument/2006/relationships/hyperlink" Target="http://www.redbead.com/what/" TargetMode="External"/><Relationship Id="rId41" Type="http://schemas.openxmlformats.org/officeDocument/2006/relationships/hyperlink" Target="https://www.youtube.com/watch?v=HFHNZwq2D1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q=advantages+and+disadvantages+of+shared+leadership&amp;client=firefox-b-1&amp;tbm=isch&amp;source=lnms&amp;sa=X&amp;ved=0ahUKEwixjeTAh9nbAhWGyoMKHTHoBp0Q_AUICigB&amp;biw=1568&amp;bih=806&amp;dpr=1" TargetMode="External"/><Relationship Id="rId24" Type="http://schemas.openxmlformats.org/officeDocument/2006/relationships/hyperlink" Target="https://www.youtube.com/watch?v=dLygzCDByVM" TargetMode="External"/><Relationship Id="rId32" Type="http://schemas.openxmlformats.org/officeDocument/2006/relationships/hyperlink" Target="https://www.youtube.com/watch?v=HmCjr6cwDpI" TargetMode="External"/><Relationship Id="rId37" Type="http://schemas.openxmlformats.org/officeDocument/2006/relationships/hyperlink" Target="https://www.youtube.com/playlist?list=PL4274E78A5B74E2B2" TargetMode="External"/><Relationship Id="rId40" Type="http://schemas.openxmlformats.org/officeDocument/2006/relationships/hyperlink" Target="https://www.google.com/search?q=glasser+quality+schools&amp;client=firefox-b-1&amp;source=lnms&amp;tbm=isch&amp;sa=X&amp;ved=0ahUKEwiUmcPswLbbAhUp5IMKHcmlAj8Q_AUIDSgE&amp;biw=1551&amp;bih=806" TargetMode="External"/><Relationship Id="rId45" Type="http://schemas.openxmlformats.org/officeDocument/2006/relationships/hyperlink" Target="https://study.com/academy/lesson/peter-senge-learning-organizations-systems-thinking.html" TargetMode="External"/><Relationship Id="rId5" Type="http://schemas.openxmlformats.org/officeDocument/2006/relationships/settings" Target="settings.xml"/><Relationship Id="rId15" Type="http://schemas.openxmlformats.org/officeDocument/2006/relationships/hyperlink" Target="https://www.schoolclimate.org/themes/schoolclimate/assets/pdf/practice/sc-brief-leadership.pd" TargetMode="External"/><Relationship Id="rId23" Type="http://schemas.openxmlformats.org/officeDocument/2006/relationships/hyperlink" Target="https://www.youtube.com/watch?v=JkhZwJ1QiV4" TargetMode="External"/><Relationship Id="rId28" Type="http://schemas.openxmlformats.org/officeDocument/2006/relationships/hyperlink" Target="https://www.youtube.com/watch?v=xKv--YA8XJE" TargetMode="External"/><Relationship Id="rId36" Type="http://schemas.openxmlformats.org/officeDocument/2006/relationships/hyperlink" Target="https://www.youtube.com/watch?v=Lc_kHwa_FRE" TargetMode="External"/><Relationship Id="rId10" Type="http://schemas.openxmlformats.org/officeDocument/2006/relationships/hyperlink" Target="https://www.youtube.com/watch?v=VPflhDlPXkM" TargetMode="External"/><Relationship Id="rId19" Type="http://schemas.openxmlformats.org/officeDocument/2006/relationships/hyperlink" Target="https://study.com/academy/lesson/self-directed-teams-definition-advantages-disadvantages.html" TargetMode="External"/><Relationship Id="rId31" Type="http://schemas.openxmlformats.org/officeDocument/2006/relationships/hyperlink" Target="https://www.youtube.com/watch?v=JeWTD-0BRS4" TargetMode="External"/><Relationship Id="rId44" Type="http://schemas.openxmlformats.org/officeDocument/2006/relationships/hyperlink" Target="http://www.mutualresponsibility.org/science/what-is-systems-thinking-peter-senge-explains-systems-thinking-approach-and-principles" TargetMode="External"/><Relationship Id="rId4" Type="http://schemas.microsoft.com/office/2007/relationships/stylesWithEffects" Target="stylesWithEffects.xml"/><Relationship Id="rId9" Type="http://schemas.openxmlformats.org/officeDocument/2006/relationships/hyperlink" Target="https://study.com/academy/lesson/the-garbage-can-model-of-decision-making.html" TargetMode="External"/><Relationship Id="rId14" Type="http://schemas.openxmlformats.org/officeDocument/2006/relationships/hyperlink" Target="https://www.youtube.com/watch?v=47VM5oz9Lac" TargetMode="External"/><Relationship Id="rId22" Type="http://schemas.openxmlformats.org/officeDocument/2006/relationships/hyperlink" Target="https://www.youtube.com/watch?v=50cxsdq3yvs" TargetMode="External"/><Relationship Id="rId27" Type="http://schemas.openxmlformats.org/officeDocument/2006/relationships/hyperlink" Target="https://www.youtube.com/watch?v=xKv--YA8XJE" TargetMode="External"/><Relationship Id="rId30" Type="http://schemas.openxmlformats.org/officeDocument/2006/relationships/hyperlink" Target="https://www.youtube.com/watch?v=ckBfbvOXDvU" TargetMode="External"/><Relationship Id="rId35" Type="http://schemas.openxmlformats.org/officeDocument/2006/relationships/hyperlink" Target="https://www.google.com/search?q=dufour+and+eaker+learning+community&amp;client=firefox-b-1&amp;source=lnms&amp;tbm=isch&amp;sa=X&amp;ved=0ahUKEwjA7q3_v7bbAhUB0YMKHezpDxYQ_AUIDCgD&amp;biw=1551&amp;bih=806" TargetMode="External"/><Relationship Id="rId43" Type="http://schemas.openxmlformats.org/officeDocument/2006/relationships/hyperlink" Target="http://infed.org/mobi/peter-senge-and-the-learning-organizatio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467F7-B870-4337-A430-238AE1FF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William</dc:creator>
  <cp:lastModifiedBy>larsonw</cp:lastModifiedBy>
  <cp:revision>23</cp:revision>
  <dcterms:created xsi:type="dcterms:W3CDTF">2018-06-16T19:37:00Z</dcterms:created>
  <dcterms:modified xsi:type="dcterms:W3CDTF">2018-06-18T14:18:00Z</dcterms:modified>
</cp:coreProperties>
</file>