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E93E" w14:textId="77777777" w:rsidR="00B62DA1" w:rsidRDefault="00B62DA1" w:rsidP="007E2EEE">
      <w:pPr>
        <w:widowControl w:val="0"/>
        <w:jc w:val="center"/>
        <w:rPr>
          <w:sz w:val="22"/>
          <w:szCs w:val="22"/>
        </w:rPr>
      </w:pPr>
    </w:p>
    <w:p w14:paraId="0DF9EA02" w14:textId="04DB59DB" w:rsidR="007E2EEE" w:rsidRDefault="00DC7DE3" w:rsidP="007E2EEE">
      <w:pPr>
        <w:widowControl w:val="0"/>
        <w:jc w:val="center"/>
        <w:rPr>
          <w:b/>
          <w:sz w:val="34"/>
        </w:rPr>
      </w:pPr>
      <w:r w:rsidRPr="008C0246">
        <w:rPr>
          <w:sz w:val="22"/>
          <w:szCs w:val="22"/>
        </w:rPr>
        <w:br/>
      </w:r>
      <w:r w:rsidR="007E2EEE">
        <w:fldChar w:fldCharType="begin"/>
      </w:r>
      <w:r w:rsidR="007E2EEE">
        <w:instrText xml:space="preserve"> SEQ CHAPTER \h \r 1</w:instrText>
      </w:r>
      <w:r w:rsidR="007E2EEE">
        <w:fldChar w:fldCharType="end"/>
      </w:r>
      <w:r w:rsidR="007E2EEE">
        <w:rPr>
          <w:b/>
          <w:sz w:val="34"/>
        </w:rPr>
        <w:t>Ecology and Evolutionary Biology Colloquium</w:t>
      </w:r>
    </w:p>
    <w:p w14:paraId="36C33BA1" w14:textId="740CA5CC" w:rsidR="003E7E7C" w:rsidRPr="007E2EEE" w:rsidRDefault="007E2EEE" w:rsidP="007E2EEE">
      <w:pPr>
        <w:widowControl w:val="0"/>
        <w:jc w:val="center"/>
        <w:rPr>
          <w:b/>
          <w:i/>
          <w:iCs/>
          <w:sz w:val="34"/>
        </w:rPr>
      </w:pPr>
      <w:r>
        <w:rPr>
          <w:b/>
          <w:sz w:val="34"/>
        </w:rPr>
        <w:t>“Ecolunch” Spring 202</w:t>
      </w:r>
      <w:r w:rsidR="005F3C15">
        <w:rPr>
          <w:b/>
          <w:sz w:val="34"/>
        </w:rPr>
        <w:t>3</w:t>
      </w:r>
      <w:r>
        <w:rPr>
          <w:b/>
          <w:sz w:val="34"/>
        </w:rPr>
        <w:t xml:space="preserve"> Schedule</w:t>
      </w:r>
    </w:p>
    <w:tbl>
      <w:tblPr>
        <w:tblpPr w:leftFromText="180" w:rightFromText="180" w:horzAnchor="margin" w:tblpXSpec="center" w:tblpY="1485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9180"/>
      </w:tblGrid>
      <w:tr w:rsidR="003E7E7C" w:rsidRPr="009E6730" w14:paraId="492FCC04" w14:textId="77777777" w:rsidTr="003E7E7C">
        <w:tc>
          <w:tcPr>
            <w:tcW w:w="1998" w:type="dxa"/>
          </w:tcPr>
          <w:p w14:paraId="7AD372D7" w14:textId="77777777" w:rsidR="003E7E7C" w:rsidRPr="002C2327" w:rsidRDefault="003E7E7C" w:rsidP="003E7E7C">
            <w:pPr>
              <w:widowControl w:val="0"/>
              <w:jc w:val="center"/>
              <w:rPr>
                <w:b/>
                <w:sz w:val="32"/>
                <w:szCs w:val="32"/>
              </w:rPr>
            </w:pPr>
            <w:bookmarkStart w:id="0" w:name="_Hlk120627417"/>
            <w:r w:rsidRPr="002C2327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9180" w:type="dxa"/>
          </w:tcPr>
          <w:p w14:paraId="1CE99CC4" w14:textId="77777777" w:rsidR="003E7E7C" w:rsidRPr="002C2327" w:rsidRDefault="003E7E7C" w:rsidP="003E7E7C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2C2327">
              <w:rPr>
                <w:b/>
                <w:sz w:val="32"/>
                <w:szCs w:val="32"/>
              </w:rPr>
              <w:t>Talk</w:t>
            </w:r>
          </w:p>
        </w:tc>
      </w:tr>
      <w:tr w:rsidR="003E7E7C" w:rsidRPr="00243293" w14:paraId="2D8DA918" w14:textId="77777777" w:rsidTr="003E7E7C">
        <w:trPr>
          <w:trHeight w:val="422"/>
        </w:trPr>
        <w:tc>
          <w:tcPr>
            <w:tcW w:w="1998" w:type="dxa"/>
          </w:tcPr>
          <w:p w14:paraId="49B293DD" w14:textId="77777777" w:rsidR="003E7E7C" w:rsidRPr="00243293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18</w:t>
            </w:r>
          </w:p>
        </w:tc>
        <w:tc>
          <w:tcPr>
            <w:tcW w:w="9180" w:type="dxa"/>
          </w:tcPr>
          <w:p w14:paraId="62DF5A07" w14:textId="77777777" w:rsidR="003E7E7C" w:rsidRPr="00EF1369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 w:rsidRPr="00EF1369">
              <w:rPr>
                <w:sz w:val="28"/>
                <w:szCs w:val="28"/>
              </w:rPr>
              <w:t>OCEES Faculty Meeting</w:t>
            </w:r>
          </w:p>
        </w:tc>
      </w:tr>
      <w:tr w:rsidR="003E7E7C" w:rsidRPr="00243293" w14:paraId="693DA2BB" w14:textId="77777777" w:rsidTr="003E7E7C">
        <w:tc>
          <w:tcPr>
            <w:tcW w:w="1998" w:type="dxa"/>
          </w:tcPr>
          <w:p w14:paraId="2E9CBC6F" w14:textId="77777777" w:rsidR="003E7E7C" w:rsidRPr="00CB0350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25</w:t>
            </w:r>
          </w:p>
        </w:tc>
        <w:tc>
          <w:tcPr>
            <w:tcW w:w="9180" w:type="dxa"/>
          </w:tcPr>
          <w:p w14:paraId="47C2C15E" w14:textId="77777777" w:rsidR="003E7E7C" w:rsidRPr="0052403B" w:rsidRDefault="003E7E7C" w:rsidP="003E7E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03B">
              <w:rPr>
                <w:rFonts w:ascii="Times New Roman" w:hAnsi="Times New Roman" w:cs="Times New Roman"/>
                <w:sz w:val="28"/>
                <w:szCs w:val="28"/>
              </w:rPr>
              <w:t>Marissa Dowalter</w:t>
            </w:r>
            <w:r w:rsidR="002350D9" w:rsidRPr="0052403B">
              <w:rPr>
                <w:rFonts w:ascii="Times New Roman" w:hAnsi="Times New Roman" w:cs="Times New Roman"/>
                <w:sz w:val="28"/>
                <w:szCs w:val="28"/>
              </w:rPr>
              <w:t xml:space="preserve"> – Biological Sciences</w:t>
            </w:r>
          </w:p>
          <w:p w14:paraId="4DF5C970" w14:textId="7D8FE18F" w:rsidR="00AB2A01" w:rsidRPr="0052403B" w:rsidRDefault="00AB2A01" w:rsidP="003E7E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03B">
              <w:rPr>
                <w:rStyle w:val="elementtoproof"/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Genomic Variation in the Lake Erie Watersnake</w:t>
            </w:r>
          </w:p>
        </w:tc>
      </w:tr>
      <w:tr w:rsidR="003E7E7C" w:rsidRPr="00CB0350" w14:paraId="2473EC56" w14:textId="77777777" w:rsidTr="005D09CB">
        <w:tc>
          <w:tcPr>
            <w:tcW w:w="1998" w:type="dxa"/>
          </w:tcPr>
          <w:p w14:paraId="7C98BFFD" w14:textId="77777777" w:rsidR="003E7E7C" w:rsidRPr="00CB0350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</w:t>
            </w:r>
          </w:p>
        </w:tc>
        <w:tc>
          <w:tcPr>
            <w:tcW w:w="9180" w:type="dxa"/>
            <w:shd w:val="clear" w:color="auto" w:fill="auto"/>
          </w:tcPr>
          <w:p w14:paraId="607B7523" w14:textId="77777777" w:rsidR="005D09CB" w:rsidRPr="005D09CB" w:rsidRDefault="005D09CB" w:rsidP="00F0360A">
            <w:pPr>
              <w:pStyle w:val="nova-legacy-e-listitem"/>
              <w:ind w:left="720"/>
              <w:rPr>
                <w:color w:val="111111"/>
                <w:sz w:val="28"/>
                <w:szCs w:val="28"/>
              </w:rPr>
            </w:pPr>
            <w:r w:rsidRPr="005D09CB">
              <w:rPr>
                <w:sz w:val="28"/>
                <w:szCs w:val="28"/>
              </w:rPr>
              <w:t>Fausto Mendez-de-la Cruz - U</w:t>
            </w:r>
            <w:r w:rsidRPr="005D09CB">
              <w:rPr>
                <w:color w:val="111111"/>
                <w:sz w:val="28"/>
                <w:szCs w:val="28"/>
              </w:rPr>
              <w:t xml:space="preserve">niversidad Nacional </w:t>
            </w:r>
            <w:proofErr w:type="spellStart"/>
            <w:r w:rsidRPr="005D09CB">
              <w:rPr>
                <w:color w:val="111111"/>
                <w:sz w:val="28"/>
                <w:szCs w:val="28"/>
              </w:rPr>
              <w:t>Autónoma</w:t>
            </w:r>
            <w:proofErr w:type="spellEnd"/>
            <w:r w:rsidRPr="005D09CB">
              <w:rPr>
                <w:color w:val="111111"/>
                <w:sz w:val="28"/>
                <w:szCs w:val="28"/>
              </w:rPr>
              <w:t xml:space="preserve"> de México</w:t>
            </w:r>
          </w:p>
          <w:p w14:paraId="0B0A47DF" w14:textId="7F40402D" w:rsidR="003E7E7C" w:rsidRPr="00D26B65" w:rsidRDefault="00D26B65" w:rsidP="003E7E7C">
            <w:pPr>
              <w:jc w:val="center"/>
              <w:rPr>
                <w:sz w:val="28"/>
                <w:szCs w:val="28"/>
              </w:rPr>
            </w:pPr>
            <w:r w:rsidRPr="00D26B65">
              <w:rPr>
                <w:sz w:val="28"/>
                <w:szCs w:val="28"/>
              </w:rPr>
              <w:t>Enigmas, paradigms and course of reptiles in the face of climate change</w:t>
            </w:r>
          </w:p>
        </w:tc>
      </w:tr>
      <w:tr w:rsidR="003E7E7C" w:rsidRPr="00CB0350" w14:paraId="66355ABF" w14:textId="77777777" w:rsidTr="003E7E7C">
        <w:tc>
          <w:tcPr>
            <w:tcW w:w="1998" w:type="dxa"/>
          </w:tcPr>
          <w:p w14:paraId="0E3E6D2C" w14:textId="77777777" w:rsidR="003E7E7C" w:rsidRPr="00CB0350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8</w:t>
            </w:r>
          </w:p>
        </w:tc>
        <w:tc>
          <w:tcPr>
            <w:tcW w:w="9180" w:type="dxa"/>
          </w:tcPr>
          <w:p w14:paraId="1B8B5B7A" w14:textId="77777777" w:rsidR="003E7E7C" w:rsidRDefault="0090509C" w:rsidP="003E7E7C">
            <w:pPr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Willem M. Roosenburg – Biological Sciences</w:t>
            </w:r>
          </w:p>
          <w:p w14:paraId="0BEEE0DE" w14:textId="50279A94" w:rsidR="0052403B" w:rsidRPr="0052403B" w:rsidRDefault="0052403B" w:rsidP="003E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Evaluating Head-starting as a Conservation / Restoration Tool for Turtles</w:t>
            </w:r>
          </w:p>
        </w:tc>
      </w:tr>
      <w:tr w:rsidR="003E7E7C" w:rsidRPr="00CB0350" w14:paraId="17DFEB53" w14:textId="77777777" w:rsidTr="003E7E7C">
        <w:tc>
          <w:tcPr>
            <w:tcW w:w="1998" w:type="dxa"/>
          </w:tcPr>
          <w:p w14:paraId="27E730C6" w14:textId="77777777" w:rsidR="003E7E7C" w:rsidRPr="00CB0350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15</w:t>
            </w:r>
          </w:p>
        </w:tc>
        <w:tc>
          <w:tcPr>
            <w:tcW w:w="9180" w:type="dxa"/>
          </w:tcPr>
          <w:p w14:paraId="2258F78D" w14:textId="77777777" w:rsidR="003E7E7C" w:rsidRPr="0052403B" w:rsidRDefault="003E7E7C" w:rsidP="003E7E7C">
            <w:pPr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Jannine Gillett</w:t>
            </w:r>
            <w:r w:rsidR="002350D9" w:rsidRPr="0052403B">
              <w:rPr>
                <w:sz w:val="28"/>
                <w:szCs w:val="28"/>
              </w:rPr>
              <w:t xml:space="preserve"> – Biological Sciences</w:t>
            </w:r>
          </w:p>
          <w:p w14:paraId="6B46D82B" w14:textId="55BAACEC" w:rsidR="00D92D23" w:rsidRPr="0052403B" w:rsidRDefault="00D92D23" w:rsidP="003E7E7C">
            <w:pPr>
              <w:jc w:val="center"/>
              <w:rPr>
                <w:sz w:val="28"/>
                <w:szCs w:val="28"/>
              </w:rPr>
            </w:pPr>
            <w:r w:rsidRPr="0052403B">
              <w:rPr>
                <w:color w:val="000000"/>
                <w:sz w:val="28"/>
                <w:szCs w:val="28"/>
                <w:shd w:val="clear" w:color="auto" w:fill="FFFFFF"/>
              </w:rPr>
              <w:t xml:space="preserve">The impact of </w:t>
            </w:r>
            <w:proofErr w:type="spellStart"/>
            <w:r w:rsidRPr="0052403B">
              <w:rPr>
                <w:color w:val="000000"/>
                <w:sz w:val="28"/>
                <w:szCs w:val="28"/>
                <w:shd w:val="clear" w:color="auto" w:fill="FFFFFF"/>
              </w:rPr>
              <w:t>Fibropapillomatosis</w:t>
            </w:r>
            <w:proofErr w:type="spellEnd"/>
            <w:r w:rsidRPr="0052403B">
              <w:rPr>
                <w:color w:val="000000"/>
                <w:sz w:val="28"/>
                <w:szCs w:val="28"/>
                <w:shd w:val="clear" w:color="auto" w:fill="FFFFFF"/>
              </w:rPr>
              <w:t xml:space="preserve"> on the Genetic Diversity of Green Sea Turtles and How Environmental Factors Contribute to Global Prevalence </w:t>
            </w:r>
          </w:p>
        </w:tc>
      </w:tr>
      <w:tr w:rsidR="003E7E7C" w:rsidRPr="00CB0350" w14:paraId="095F52AC" w14:textId="77777777" w:rsidTr="003E7E7C">
        <w:tc>
          <w:tcPr>
            <w:tcW w:w="1998" w:type="dxa"/>
          </w:tcPr>
          <w:p w14:paraId="045392D1" w14:textId="77777777" w:rsidR="003E7E7C" w:rsidRPr="00CB0350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22</w:t>
            </w:r>
          </w:p>
        </w:tc>
        <w:tc>
          <w:tcPr>
            <w:tcW w:w="9180" w:type="dxa"/>
          </w:tcPr>
          <w:p w14:paraId="7906F52B" w14:textId="77777777" w:rsidR="003E7E7C" w:rsidRPr="0052403B" w:rsidRDefault="003E7E7C" w:rsidP="003E7E7C">
            <w:pPr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Sophie Berry</w:t>
            </w:r>
            <w:r w:rsidR="002350D9" w:rsidRPr="0052403B">
              <w:rPr>
                <w:sz w:val="28"/>
                <w:szCs w:val="28"/>
              </w:rPr>
              <w:t xml:space="preserve"> – Biological Sciences</w:t>
            </w:r>
          </w:p>
          <w:p w14:paraId="1534103B" w14:textId="0D234B26" w:rsidR="00567E31" w:rsidRPr="0052403B" w:rsidRDefault="00567E31" w:rsidP="003E7E7C">
            <w:pPr>
              <w:jc w:val="center"/>
              <w:rPr>
                <w:sz w:val="28"/>
                <w:szCs w:val="28"/>
              </w:rPr>
            </w:pPr>
            <w:r w:rsidRPr="0052403B">
              <w:rPr>
                <w:color w:val="000000"/>
                <w:sz w:val="28"/>
                <w:szCs w:val="28"/>
              </w:rPr>
              <w:t>The effect of sensory input on masticatory dynamics in ferrets</w:t>
            </w:r>
          </w:p>
        </w:tc>
      </w:tr>
      <w:tr w:rsidR="003E7E7C" w:rsidRPr="00CB0350" w14:paraId="735093D8" w14:textId="77777777" w:rsidTr="003E7E7C">
        <w:trPr>
          <w:trHeight w:val="368"/>
        </w:trPr>
        <w:tc>
          <w:tcPr>
            <w:tcW w:w="1998" w:type="dxa"/>
          </w:tcPr>
          <w:p w14:paraId="28F33C8B" w14:textId="77777777" w:rsidR="003E7E7C" w:rsidRPr="00CB0350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</w:t>
            </w:r>
          </w:p>
        </w:tc>
        <w:tc>
          <w:tcPr>
            <w:tcW w:w="9180" w:type="dxa"/>
          </w:tcPr>
          <w:p w14:paraId="21338855" w14:textId="77777777" w:rsidR="003E7E7C" w:rsidRPr="0052403B" w:rsidRDefault="003E7E7C" w:rsidP="003E7E7C">
            <w:pPr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Belal Salem</w:t>
            </w:r>
            <w:r w:rsidR="002350D9" w:rsidRPr="0052403B">
              <w:rPr>
                <w:sz w:val="28"/>
                <w:szCs w:val="28"/>
              </w:rPr>
              <w:t>– Biological Sciences</w:t>
            </w:r>
          </w:p>
          <w:p w14:paraId="166672D8" w14:textId="69FFBA6C" w:rsidR="00AB2A01" w:rsidRPr="0052403B" w:rsidRDefault="00AB2A01" w:rsidP="00AB2A01">
            <w:pPr>
              <w:pStyle w:val="NormalWeb"/>
              <w:shd w:val="clear" w:color="auto" w:fill="FFFFFF"/>
              <w:jc w:val="center"/>
              <w:rPr>
                <w:sz w:val="28"/>
                <w:szCs w:val="28"/>
              </w:rPr>
            </w:pPr>
            <w:r w:rsidRPr="0052403B">
              <w:rPr>
                <w:rStyle w:val="contentpasted0"/>
                <w:color w:val="000000"/>
                <w:sz w:val="28"/>
                <w:szCs w:val="28"/>
                <w:shd w:val="clear" w:color="auto" w:fill="FFFFFF"/>
              </w:rPr>
              <w:t xml:space="preserve">New Pterosaur and Crocodyliform Fossils from the Upper Cretaceous (Cenomanian) </w:t>
            </w:r>
            <w:proofErr w:type="spellStart"/>
            <w:r w:rsidRPr="0052403B">
              <w:rPr>
                <w:rStyle w:val="contentpasted0"/>
                <w:color w:val="000000"/>
                <w:sz w:val="28"/>
                <w:szCs w:val="28"/>
                <w:shd w:val="clear" w:color="auto" w:fill="FFFFFF"/>
              </w:rPr>
              <w:t>Bahariya</w:t>
            </w:r>
            <w:proofErr w:type="spellEnd"/>
            <w:r w:rsidRPr="0052403B">
              <w:rPr>
                <w:rStyle w:val="contentpasted0"/>
                <w:color w:val="000000"/>
                <w:sz w:val="28"/>
                <w:szCs w:val="28"/>
                <w:shd w:val="clear" w:color="auto" w:fill="FFFFFF"/>
              </w:rPr>
              <w:t xml:space="preserve"> Formation </w:t>
            </w:r>
            <w:proofErr w:type="spellStart"/>
            <w:r w:rsidRPr="0052403B">
              <w:rPr>
                <w:rStyle w:val="contentpasted0"/>
                <w:color w:val="000000"/>
                <w:sz w:val="28"/>
                <w:szCs w:val="28"/>
                <w:shd w:val="clear" w:color="auto" w:fill="FFFFFF"/>
              </w:rPr>
              <w:t>Bahariya</w:t>
            </w:r>
            <w:proofErr w:type="spellEnd"/>
            <w:r w:rsidRPr="0052403B">
              <w:rPr>
                <w:rStyle w:val="contentpasted0"/>
                <w:color w:val="000000"/>
                <w:sz w:val="28"/>
                <w:szCs w:val="28"/>
                <w:shd w:val="clear" w:color="auto" w:fill="FFFFFF"/>
              </w:rPr>
              <w:t xml:space="preserve"> oasis Egypt. </w:t>
            </w:r>
          </w:p>
        </w:tc>
      </w:tr>
      <w:tr w:rsidR="003E7E7C" w:rsidRPr="00CB0350" w14:paraId="142587F5" w14:textId="77777777" w:rsidTr="003E7E7C">
        <w:tc>
          <w:tcPr>
            <w:tcW w:w="1998" w:type="dxa"/>
          </w:tcPr>
          <w:p w14:paraId="7544BB54" w14:textId="77777777" w:rsidR="003E7E7C" w:rsidRPr="00CB0350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8</w:t>
            </w:r>
          </w:p>
        </w:tc>
        <w:tc>
          <w:tcPr>
            <w:tcW w:w="9180" w:type="dxa"/>
          </w:tcPr>
          <w:p w14:paraId="7630BAD4" w14:textId="77777777" w:rsidR="003E7E7C" w:rsidRPr="0052403B" w:rsidRDefault="003E7E7C" w:rsidP="003E7E7C">
            <w:pPr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Keith Tompkins</w:t>
            </w:r>
            <w:r w:rsidR="002350D9" w:rsidRPr="0052403B">
              <w:rPr>
                <w:sz w:val="28"/>
                <w:szCs w:val="28"/>
              </w:rPr>
              <w:t>– Biological Sciences</w:t>
            </w:r>
          </w:p>
          <w:p w14:paraId="68D37B13" w14:textId="403C7C8F" w:rsidR="00DF63AC" w:rsidRPr="0052403B" w:rsidRDefault="00DF63AC" w:rsidP="003E7E7C">
            <w:pPr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 xml:space="preserve">Effects of Temperature on Growth and Morphology in the swordtail fish, </w:t>
            </w:r>
            <w:r w:rsidRPr="0052403B">
              <w:rPr>
                <w:i/>
                <w:iCs/>
                <w:sz w:val="28"/>
                <w:szCs w:val="28"/>
              </w:rPr>
              <w:t xml:space="preserve">Xiphophorus </w:t>
            </w:r>
            <w:proofErr w:type="spellStart"/>
            <w:r w:rsidRPr="0052403B">
              <w:rPr>
                <w:i/>
                <w:iCs/>
                <w:sz w:val="28"/>
                <w:szCs w:val="28"/>
              </w:rPr>
              <w:t>multilineatus</w:t>
            </w:r>
            <w:proofErr w:type="spellEnd"/>
          </w:p>
        </w:tc>
      </w:tr>
      <w:tr w:rsidR="003E7E7C" w:rsidRPr="00CB0350" w14:paraId="78E65BCB" w14:textId="77777777" w:rsidTr="003E7E7C">
        <w:tc>
          <w:tcPr>
            <w:tcW w:w="1998" w:type="dxa"/>
          </w:tcPr>
          <w:p w14:paraId="7EDD85BC" w14:textId="77777777" w:rsidR="003E7E7C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15</w:t>
            </w:r>
          </w:p>
        </w:tc>
        <w:tc>
          <w:tcPr>
            <w:tcW w:w="9180" w:type="dxa"/>
          </w:tcPr>
          <w:p w14:paraId="1360854B" w14:textId="77777777" w:rsidR="003E7E7C" w:rsidRPr="0052403B" w:rsidRDefault="003E7E7C" w:rsidP="003E7E7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Spring Break</w:t>
            </w:r>
          </w:p>
        </w:tc>
      </w:tr>
      <w:tr w:rsidR="003E7E7C" w:rsidRPr="00CB0350" w14:paraId="6942D284" w14:textId="77777777" w:rsidTr="003E7E7C">
        <w:tc>
          <w:tcPr>
            <w:tcW w:w="1998" w:type="dxa"/>
          </w:tcPr>
          <w:p w14:paraId="385C7AE0" w14:textId="77777777" w:rsidR="003E7E7C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22</w:t>
            </w:r>
          </w:p>
        </w:tc>
        <w:tc>
          <w:tcPr>
            <w:tcW w:w="9180" w:type="dxa"/>
          </w:tcPr>
          <w:p w14:paraId="4D9C7B3A" w14:textId="77777777" w:rsidR="003E7E7C" w:rsidRPr="0052403B" w:rsidRDefault="003E7E7C" w:rsidP="003E7E7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Don Miles</w:t>
            </w:r>
            <w:r w:rsidR="002350D9" w:rsidRPr="0052403B">
              <w:rPr>
                <w:sz w:val="28"/>
                <w:szCs w:val="28"/>
              </w:rPr>
              <w:t xml:space="preserve"> – Biological Sciences</w:t>
            </w:r>
          </w:p>
          <w:p w14:paraId="4EE2AE3A" w14:textId="71890800" w:rsidR="00AB2A01" w:rsidRPr="0052403B" w:rsidRDefault="00AB2A01" w:rsidP="003E7E7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The Evolution of Lizard Brain Size</w:t>
            </w:r>
          </w:p>
        </w:tc>
      </w:tr>
      <w:tr w:rsidR="003E7E7C" w:rsidRPr="00CB0350" w14:paraId="7E49A7CC" w14:textId="77777777" w:rsidTr="00A92F42">
        <w:trPr>
          <w:trHeight w:val="497"/>
        </w:trPr>
        <w:tc>
          <w:tcPr>
            <w:tcW w:w="1998" w:type="dxa"/>
          </w:tcPr>
          <w:p w14:paraId="4392FDED" w14:textId="77777777" w:rsidR="003E7E7C" w:rsidRPr="00CB0350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29</w:t>
            </w:r>
          </w:p>
        </w:tc>
        <w:tc>
          <w:tcPr>
            <w:tcW w:w="9180" w:type="dxa"/>
          </w:tcPr>
          <w:p w14:paraId="632BF182" w14:textId="77777777" w:rsidR="003E7E7C" w:rsidRPr="0052403B" w:rsidRDefault="003E7E7C" w:rsidP="003E7E7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Roseanna Crowell</w:t>
            </w:r>
            <w:r w:rsidR="002350D9" w:rsidRPr="0052403B">
              <w:rPr>
                <w:sz w:val="28"/>
                <w:szCs w:val="28"/>
              </w:rPr>
              <w:t xml:space="preserve"> – Environmental and Plant Biology</w:t>
            </w:r>
          </w:p>
          <w:p w14:paraId="79243D1E" w14:textId="07C6EBE8" w:rsidR="007D477F" w:rsidRPr="0052403B" w:rsidRDefault="007D477F" w:rsidP="003E7E7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2403B">
              <w:rPr>
                <w:color w:val="000000"/>
                <w:sz w:val="28"/>
                <w:szCs w:val="28"/>
              </w:rPr>
              <w:t>Phlyogeography</w:t>
            </w:r>
            <w:proofErr w:type="spellEnd"/>
            <w:r w:rsidRPr="0052403B">
              <w:rPr>
                <w:color w:val="000000"/>
                <w:sz w:val="28"/>
                <w:szCs w:val="28"/>
              </w:rPr>
              <w:t xml:space="preserve"> of </w:t>
            </w:r>
            <w:proofErr w:type="spellStart"/>
            <w:r w:rsidRPr="0052403B">
              <w:rPr>
                <w:i/>
                <w:iCs/>
                <w:color w:val="000000"/>
                <w:sz w:val="28"/>
                <w:szCs w:val="28"/>
              </w:rPr>
              <w:t>Batrachospemum</w:t>
            </w:r>
            <w:proofErr w:type="spellEnd"/>
            <w:r w:rsidRPr="0052403B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03B">
              <w:rPr>
                <w:i/>
                <w:iCs/>
                <w:color w:val="000000"/>
                <w:sz w:val="28"/>
                <w:szCs w:val="28"/>
              </w:rPr>
              <w:t>gelatinosum</w:t>
            </w:r>
            <w:proofErr w:type="spellEnd"/>
            <w:r w:rsidRPr="0052403B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2403B">
              <w:rPr>
                <w:color w:val="000000"/>
                <w:sz w:val="28"/>
                <w:szCs w:val="28"/>
              </w:rPr>
              <w:t>in eastern North America</w:t>
            </w:r>
          </w:p>
        </w:tc>
      </w:tr>
      <w:tr w:rsidR="003E7E7C" w:rsidRPr="00CB0350" w14:paraId="7F77DD0E" w14:textId="77777777" w:rsidTr="003E7E7C">
        <w:trPr>
          <w:trHeight w:val="341"/>
        </w:trPr>
        <w:tc>
          <w:tcPr>
            <w:tcW w:w="1998" w:type="dxa"/>
          </w:tcPr>
          <w:p w14:paraId="6AB73FB5" w14:textId="77777777" w:rsidR="003E7E7C" w:rsidRPr="00CB0350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5</w:t>
            </w:r>
          </w:p>
        </w:tc>
        <w:tc>
          <w:tcPr>
            <w:tcW w:w="9180" w:type="dxa"/>
          </w:tcPr>
          <w:p w14:paraId="433496EC" w14:textId="77777777" w:rsidR="003E7E7C" w:rsidRPr="0052403B" w:rsidRDefault="003E7E7C" w:rsidP="003E7E7C">
            <w:pPr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Tyler Arnold</w:t>
            </w:r>
            <w:r w:rsidR="002350D9" w:rsidRPr="0052403B">
              <w:rPr>
                <w:sz w:val="28"/>
                <w:szCs w:val="28"/>
              </w:rPr>
              <w:t xml:space="preserve"> – Environmental and Plant Biology</w:t>
            </w:r>
          </w:p>
          <w:p w14:paraId="1313F3AD" w14:textId="5F9AC2BC" w:rsidR="00A92F42" w:rsidRPr="0052403B" w:rsidRDefault="00A92F42" w:rsidP="003E7E7C">
            <w:pPr>
              <w:jc w:val="center"/>
              <w:rPr>
                <w:sz w:val="28"/>
                <w:szCs w:val="28"/>
              </w:rPr>
            </w:pPr>
            <w:r w:rsidRPr="0052403B">
              <w:rPr>
                <w:rStyle w:val="contentpasted0"/>
                <w:color w:val="000000"/>
                <w:sz w:val="28"/>
                <w:szCs w:val="28"/>
                <w:shd w:val="clear" w:color="auto" w:fill="FFFFFF"/>
              </w:rPr>
              <w:t>Masting and phenological synchrony: The reproductive biology of oak trees</w:t>
            </w:r>
          </w:p>
        </w:tc>
      </w:tr>
      <w:tr w:rsidR="003E7E7C" w:rsidRPr="00CB0350" w14:paraId="49D28C50" w14:textId="77777777" w:rsidTr="003E7E7C">
        <w:trPr>
          <w:trHeight w:val="278"/>
        </w:trPr>
        <w:tc>
          <w:tcPr>
            <w:tcW w:w="1998" w:type="dxa"/>
          </w:tcPr>
          <w:p w14:paraId="34685E8B" w14:textId="77777777" w:rsidR="003E7E7C" w:rsidRPr="00CB0350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12</w:t>
            </w:r>
          </w:p>
        </w:tc>
        <w:tc>
          <w:tcPr>
            <w:tcW w:w="9180" w:type="dxa"/>
          </w:tcPr>
          <w:p w14:paraId="4D96EF70" w14:textId="77777777" w:rsidR="003E7E7C" w:rsidRPr="0052403B" w:rsidRDefault="003E7E7C" w:rsidP="003E7E7C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Donald Morgan</w:t>
            </w:r>
            <w:r w:rsidR="002350D9" w:rsidRPr="0052403B">
              <w:rPr>
                <w:sz w:val="28"/>
                <w:szCs w:val="28"/>
              </w:rPr>
              <w:t xml:space="preserve"> – Biological Sciences</w:t>
            </w:r>
          </w:p>
          <w:p w14:paraId="22FFC919" w14:textId="3ED1E38C" w:rsidR="00A92F42" w:rsidRPr="0052403B" w:rsidRDefault="00A92F42" w:rsidP="003E7E7C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3B">
              <w:rPr>
                <w:color w:val="000000"/>
                <w:sz w:val="28"/>
                <w:szCs w:val="28"/>
              </w:rPr>
              <w:t>Reconstructing the Cranial Vasculature of Mesozoic Sea Dragons</w:t>
            </w:r>
          </w:p>
        </w:tc>
      </w:tr>
      <w:tr w:rsidR="003E7E7C" w:rsidRPr="00CB0350" w14:paraId="05211190" w14:textId="77777777" w:rsidTr="003E7E7C">
        <w:trPr>
          <w:trHeight w:val="413"/>
        </w:trPr>
        <w:tc>
          <w:tcPr>
            <w:tcW w:w="1998" w:type="dxa"/>
          </w:tcPr>
          <w:p w14:paraId="2D5DB6CD" w14:textId="77777777" w:rsidR="003E7E7C" w:rsidRPr="00CB0350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19</w:t>
            </w:r>
          </w:p>
        </w:tc>
        <w:tc>
          <w:tcPr>
            <w:tcW w:w="9180" w:type="dxa"/>
          </w:tcPr>
          <w:p w14:paraId="7828A059" w14:textId="77777777" w:rsidR="003E7E7C" w:rsidRPr="0052403B" w:rsidRDefault="003E7E7C" w:rsidP="003E7E7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Remington Burwell</w:t>
            </w:r>
            <w:r w:rsidR="002350D9" w:rsidRPr="0052403B">
              <w:rPr>
                <w:sz w:val="28"/>
                <w:szCs w:val="28"/>
              </w:rPr>
              <w:t xml:space="preserve"> – Environmental and Plant Biology</w:t>
            </w:r>
          </w:p>
          <w:p w14:paraId="7F3A92DD" w14:textId="5681B6F9" w:rsidR="00F944BF" w:rsidRPr="0052403B" w:rsidRDefault="00F944BF" w:rsidP="003E7E7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The Revised Taxonomy of Coastal Plain Stemless Blue Violets</w:t>
            </w:r>
          </w:p>
        </w:tc>
      </w:tr>
      <w:tr w:rsidR="003E7E7C" w:rsidRPr="00CB0350" w14:paraId="0F8A39E4" w14:textId="77777777" w:rsidTr="003E7E7C">
        <w:trPr>
          <w:trHeight w:val="1034"/>
        </w:trPr>
        <w:tc>
          <w:tcPr>
            <w:tcW w:w="1998" w:type="dxa"/>
          </w:tcPr>
          <w:p w14:paraId="60AB7CBB" w14:textId="77777777" w:rsidR="003E7E7C" w:rsidRPr="00CB0350" w:rsidRDefault="003E7E7C" w:rsidP="003E7E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26</w:t>
            </w:r>
          </w:p>
        </w:tc>
        <w:tc>
          <w:tcPr>
            <w:tcW w:w="9180" w:type="dxa"/>
          </w:tcPr>
          <w:p w14:paraId="01937621" w14:textId="77777777" w:rsidR="003E7E7C" w:rsidRPr="0052403B" w:rsidRDefault="003E7E7C" w:rsidP="003E7E7C">
            <w:pPr>
              <w:jc w:val="center"/>
              <w:rPr>
                <w:sz w:val="28"/>
                <w:szCs w:val="28"/>
              </w:rPr>
            </w:pPr>
            <w:r w:rsidRPr="0052403B">
              <w:rPr>
                <w:sz w:val="28"/>
                <w:szCs w:val="28"/>
              </w:rPr>
              <w:t>Kathleen Madsen</w:t>
            </w:r>
            <w:r w:rsidR="002350D9" w:rsidRPr="0052403B">
              <w:rPr>
                <w:sz w:val="28"/>
                <w:szCs w:val="28"/>
              </w:rPr>
              <w:t xml:space="preserve"> – Environmental and Plant Biology</w:t>
            </w:r>
          </w:p>
          <w:p w14:paraId="2DDCED59" w14:textId="2F5E4FAB" w:rsidR="00D92D23" w:rsidRPr="0052403B" w:rsidRDefault="00D92D23" w:rsidP="003E7E7C">
            <w:pPr>
              <w:jc w:val="center"/>
              <w:rPr>
                <w:sz w:val="28"/>
                <w:szCs w:val="28"/>
              </w:rPr>
            </w:pPr>
            <w:r w:rsidRPr="0052403B">
              <w:rPr>
                <w:color w:val="000000"/>
                <w:sz w:val="28"/>
                <w:szCs w:val="28"/>
                <w:shd w:val="clear" w:color="auto" w:fill="FFFFFF"/>
              </w:rPr>
              <w:t>The evolutionary and Ecological Consequences of Gypsum Endemism</w:t>
            </w:r>
          </w:p>
        </w:tc>
      </w:tr>
      <w:bookmarkEnd w:id="0"/>
    </w:tbl>
    <w:p w14:paraId="27A23D19" w14:textId="6458B295" w:rsidR="007E2EEE" w:rsidRDefault="007E2EEE" w:rsidP="00780338">
      <w:pPr>
        <w:widowControl w:val="0"/>
        <w:rPr>
          <w:b/>
          <w:i/>
          <w:iCs/>
          <w:sz w:val="34"/>
        </w:rPr>
      </w:pPr>
    </w:p>
    <w:p w14:paraId="39C7F305" w14:textId="04FD078B" w:rsidR="00780338" w:rsidRPr="00241ECE" w:rsidRDefault="00780338" w:rsidP="00241ECE">
      <w:pPr>
        <w:widowControl w:val="0"/>
        <w:jc w:val="center"/>
        <w:rPr>
          <w:b/>
          <w:sz w:val="34"/>
        </w:rPr>
      </w:pPr>
      <w:r w:rsidRPr="00241ECE">
        <w:rPr>
          <w:b/>
          <w:sz w:val="34"/>
        </w:rPr>
        <w:t>All seminars in Irvine 159 beginning at 11:50</w:t>
      </w:r>
    </w:p>
    <w:sectPr w:rsidR="00780338" w:rsidRPr="00241ECE" w:rsidSect="003E7E7C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035DA"/>
    <w:multiLevelType w:val="hybridMultilevel"/>
    <w:tmpl w:val="DCAC3324"/>
    <w:lvl w:ilvl="0" w:tplc="6390F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9E67E4"/>
    <w:multiLevelType w:val="multilevel"/>
    <w:tmpl w:val="AD1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708461">
    <w:abstractNumId w:val="0"/>
  </w:num>
  <w:num w:numId="2" w16cid:durableId="187415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27"/>
    <w:rsid w:val="000065B7"/>
    <w:rsid w:val="00012FD8"/>
    <w:rsid w:val="00020818"/>
    <w:rsid w:val="00034B5E"/>
    <w:rsid w:val="0006769C"/>
    <w:rsid w:val="000A51F0"/>
    <w:rsid w:val="000D413E"/>
    <w:rsid w:val="000E4A9F"/>
    <w:rsid w:val="0010777F"/>
    <w:rsid w:val="0010787F"/>
    <w:rsid w:val="0011031D"/>
    <w:rsid w:val="001516BF"/>
    <w:rsid w:val="00181D84"/>
    <w:rsid w:val="001866DB"/>
    <w:rsid w:val="00194257"/>
    <w:rsid w:val="001942FC"/>
    <w:rsid w:val="001A1B59"/>
    <w:rsid w:val="001D1F05"/>
    <w:rsid w:val="001F285F"/>
    <w:rsid w:val="00202E6B"/>
    <w:rsid w:val="0023426B"/>
    <w:rsid w:val="002350D9"/>
    <w:rsid w:val="00241ECE"/>
    <w:rsid w:val="00252B51"/>
    <w:rsid w:val="0028375F"/>
    <w:rsid w:val="002C0F36"/>
    <w:rsid w:val="00317782"/>
    <w:rsid w:val="00375CC2"/>
    <w:rsid w:val="003D5261"/>
    <w:rsid w:val="003E7E7C"/>
    <w:rsid w:val="003F49F0"/>
    <w:rsid w:val="00404487"/>
    <w:rsid w:val="004431D3"/>
    <w:rsid w:val="00462960"/>
    <w:rsid w:val="0047584A"/>
    <w:rsid w:val="00481715"/>
    <w:rsid w:val="004841CA"/>
    <w:rsid w:val="00484811"/>
    <w:rsid w:val="004A0DF7"/>
    <w:rsid w:val="004A1A8F"/>
    <w:rsid w:val="004B3B39"/>
    <w:rsid w:val="004B3CCC"/>
    <w:rsid w:val="004D064E"/>
    <w:rsid w:val="004F3ED3"/>
    <w:rsid w:val="00502EA0"/>
    <w:rsid w:val="0052403B"/>
    <w:rsid w:val="005308BC"/>
    <w:rsid w:val="00547D66"/>
    <w:rsid w:val="00554A19"/>
    <w:rsid w:val="00567E31"/>
    <w:rsid w:val="00571790"/>
    <w:rsid w:val="005D09CB"/>
    <w:rsid w:val="005E4409"/>
    <w:rsid w:val="005F3C15"/>
    <w:rsid w:val="005F4A97"/>
    <w:rsid w:val="00624E74"/>
    <w:rsid w:val="00651C29"/>
    <w:rsid w:val="006566B5"/>
    <w:rsid w:val="00656CE7"/>
    <w:rsid w:val="006633D6"/>
    <w:rsid w:val="006708DD"/>
    <w:rsid w:val="00682FBA"/>
    <w:rsid w:val="006960E0"/>
    <w:rsid w:val="00697D8F"/>
    <w:rsid w:val="006A1A8A"/>
    <w:rsid w:val="006D5CA3"/>
    <w:rsid w:val="006E23BF"/>
    <w:rsid w:val="006F7CD0"/>
    <w:rsid w:val="0070325D"/>
    <w:rsid w:val="00721FF8"/>
    <w:rsid w:val="007241F1"/>
    <w:rsid w:val="0076097F"/>
    <w:rsid w:val="00780338"/>
    <w:rsid w:val="007B728B"/>
    <w:rsid w:val="007B7CC7"/>
    <w:rsid w:val="007C1299"/>
    <w:rsid w:val="007C3227"/>
    <w:rsid w:val="007C6845"/>
    <w:rsid w:val="007D477F"/>
    <w:rsid w:val="007D7E7E"/>
    <w:rsid w:val="007E2EEE"/>
    <w:rsid w:val="008757D8"/>
    <w:rsid w:val="00886E27"/>
    <w:rsid w:val="008A1D6E"/>
    <w:rsid w:val="008B0F79"/>
    <w:rsid w:val="008B5B06"/>
    <w:rsid w:val="008B70B2"/>
    <w:rsid w:val="008C0246"/>
    <w:rsid w:val="008D0A31"/>
    <w:rsid w:val="008D0D7F"/>
    <w:rsid w:val="008D309D"/>
    <w:rsid w:val="00904C02"/>
    <w:rsid w:val="0090509C"/>
    <w:rsid w:val="00920B8B"/>
    <w:rsid w:val="00932FF5"/>
    <w:rsid w:val="0095268E"/>
    <w:rsid w:val="00971E0F"/>
    <w:rsid w:val="009B1B66"/>
    <w:rsid w:val="009B29E8"/>
    <w:rsid w:val="009C466C"/>
    <w:rsid w:val="009C646C"/>
    <w:rsid w:val="009E626A"/>
    <w:rsid w:val="009E7532"/>
    <w:rsid w:val="00A164E3"/>
    <w:rsid w:val="00A21733"/>
    <w:rsid w:val="00A26BD8"/>
    <w:rsid w:val="00A53AB1"/>
    <w:rsid w:val="00A547E2"/>
    <w:rsid w:val="00A617C1"/>
    <w:rsid w:val="00A92F42"/>
    <w:rsid w:val="00AA7201"/>
    <w:rsid w:val="00AB2A01"/>
    <w:rsid w:val="00AC7968"/>
    <w:rsid w:val="00AD253F"/>
    <w:rsid w:val="00AD52CF"/>
    <w:rsid w:val="00AE2496"/>
    <w:rsid w:val="00B44DE0"/>
    <w:rsid w:val="00B4543F"/>
    <w:rsid w:val="00B62DA1"/>
    <w:rsid w:val="00B83676"/>
    <w:rsid w:val="00BC31E2"/>
    <w:rsid w:val="00BD2B72"/>
    <w:rsid w:val="00BE1326"/>
    <w:rsid w:val="00BE7304"/>
    <w:rsid w:val="00BF7651"/>
    <w:rsid w:val="00C03508"/>
    <w:rsid w:val="00C07677"/>
    <w:rsid w:val="00C22D64"/>
    <w:rsid w:val="00C26CFE"/>
    <w:rsid w:val="00C43A29"/>
    <w:rsid w:val="00C6007F"/>
    <w:rsid w:val="00C61C76"/>
    <w:rsid w:val="00C651A4"/>
    <w:rsid w:val="00CA7787"/>
    <w:rsid w:val="00CB0460"/>
    <w:rsid w:val="00CB40F6"/>
    <w:rsid w:val="00CF76F5"/>
    <w:rsid w:val="00D26B65"/>
    <w:rsid w:val="00D56256"/>
    <w:rsid w:val="00D57918"/>
    <w:rsid w:val="00D63424"/>
    <w:rsid w:val="00D66C9C"/>
    <w:rsid w:val="00D67906"/>
    <w:rsid w:val="00D7171B"/>
    <w:rsid w:val="00D7303E"/>
    <w:rsid w:val="00D92D23"/>
    <w:rsid w:val="00DA588A"/>
    <w:rsid w:val="00DC5727"/>
    <w:rsid w:val="00DC7DE3"/>
    <w:rsid w:val="00DE4552"/>
    <w:rsid w:val="00DE4D0B"/>
    <w:rsid w:val="00DF63AC"/>
    <w:rsid w:val="00E172CF"/>
    <w:rsid w:val="00E322C4"/>
    <w:rsid w:val="00E35ED5"/>
    <w:rsid w:val="00E415A2"/>
    <w:rsid w:val="00E923E9"/>
    <w:rsid w:val="00EC625E"/>
    <w:rsid w:val="00ED6443"/>
    <w:rsid w:val="00F0360A"/>
    <w:rsid w:val="00F053D2"/>
    <w:rsid w:val="00F32C67"/>
    <w:rsid w:val="00F4510C"/>
    <w:rsid w:val="00F57DCE"/>
    <w:rsid w:val="00F75F7E"/>
    <w:rsid w:val="00F86C76"/>
    <w:rsid w:val="00F944BF"/>
    <w:rsid w:val="00FD40E1"/>
    <w:rsid w:val="00FE5CE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95DA3"/>
  <w15:chartTrackingRefBased/>
  <w15:docId w15:val="{F50690F9-0448-458D-A23B-B563CE1F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pPr>
      <w:ind w:left="720" w:hanging="720"/>
    </w:pPr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4B3B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26CF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C26CFE"/>
    <w:rPr>
      <w:color w:val="0000FF"/>
      <w:u w:val="single"/>
    </w:rPr>
  </w:style>
  <w:style w:type="paragraph" w:customStyle="1" w:styleId="R2">
    <w:name w:val="R2"/>
    <w:rsid w:val="00AC7968"/>
    <w:pPr>
      <w:tabs>
        <w:tab w:val="left" w:pos="720"/>
        <w:tab w:val="left" w:pos="1440"/>
        <w:tab w:val="left" w:pos="2160"/>
        <w:tab w:val="left" w:pos="3024"/>
      </w:tabs>
      <w:spacing w:line="240" w:lineRule="exact"/>
      <w:ind w:left="720" w:hanging="720"/>
    </w:pPr>
    <w:rPr>
      <w:rFonts w:ascii="Courier" w:eastAsia="Times" w:hAnsi="Courier"/>
      <w:sz w:val="24"/>
    </w:rPr>
  </w:style>
  <w:style w:type="paragraph" w:customStyle="1" w:styleId="FOURTHTYPEOFHEADI">
    <w:name w:val="FOURTH TYPE OF HEADI"/>
    <w:rsid w:val="00AC7968"/>
    <w:pPr>
      <w:keepNext/>
      <w:spacing w:line="240" w:lineRule="exact"/>
    </w:pPr>
    <w:rPr>
      <w:rFonts w:ascii="Courier" w:eastAsia="Times" w:hAnsi="Courier"/>
      <w:sz w:val="24"/>
    </w:rPr>
  </w:style>
  <w:style w:type="paragraph" w:customStyle="1" w:styleId="REFERENCES">
    <w:name w:val="REFERENCES"/>
    <w:rsid w:val="00AC7968"/>
    <w:pPr>
      <w:tabs>
        <w:tab w:val="left" w:pos="720"/>
        <w:tab w:val="left" w:pos="1440"/>
        <w:tab w:val="left" w:pos="2160"/>
        <w:tab w:val="left" w:pos="3024"/>
      </w:tabs>
      <w:spacing w:after="240" w:line="240" w:lineRule="exact"/>
      <w:ind w:left="720" w:hanging="720"/>
    </w:pPr>
    <w:rPr>
      <w:rFonts w:ascii="Courier" w:hAnsi="Courier"/>
      <w:sz w:val="24"/>
    </w:rPr>
  </w:style>
  <w:style w:type="paragraph" w:styleId="TOC2">
    <w:name w:val="toc 2"/>
    <w:semiHidden/>
    <w:rsid w:val="00AC7968"/>
    <w:pPr>
      <w:tabs>
        <w:tab w:val="left" w:pos="720"/>
        <w:tab w:val="left" w:pos="1440"/>
        <w:tab w:val="left" w:pos="2160"/>
        <w:tab w:val="left" w:pos="3024"/>
      </w:tabs>
      <w:spacing w:line="240" w:lineRule="exact"/>
      <w:jc w:val="center"/>
    </w:pPr>
    <w:rPr>
      <w:rFonts w:ascii="Courier" w:hAnsi="Courier"/>
      <w:sz w:val="24"/>
    </w:rPr>
  </w:style>
  <w:style w:type="paragraph" w:customStyle="1" w:styleId="Header1">
    <w:name w:val="Header1"/>
    <w:basedOn w:val="Normal"/>
    <w:rsid w:val="006633D6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">
    <w:name w:val="content"/>
    <w:basedOn w:val="Normal"/>
    <w:rsid w:val="006633D6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92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E923E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7E2EEE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AB2A01"/>
  </w:style>
  <w:style w:type="character" w:customStyle="1" w:styleId="elementtoproof">
    <w:name w:val="elementtoproof"/>
    <w:basedOn w:val="DefaultParagraphFont"/>
    <w:rsid w:val="00AB2A01"/>
  </w:style>
  <w:style w:type="paragraph" w:customStyle="1" w:styleId="nova-legacy-e-listitem">
    <w:name w:val="nova-legacy-e-list__item"/>
    <w:basedOn w:val="Normal"/>
    <w:rsid w:val="005D09CB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80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737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59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89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Ecolunch Winter 1996</vt:lpstr>
    </vt:vector>
  </TitlesOfParts>
  <Company>Ohio University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Ecolunch Winter 1996</dc:title>
  <dc:subject/>
  <dc:creator>Valued Gateway 2000 Customer</dc:creator>
  <cp:keywords/>
  <cp:lastModifiedBy>Roosenburg, Willem</cp:lastModifiedBy>
  <cp:revision>2</cp:revision>
  <cp:lastPrinted>2023-01-24T22:36:00Z</cp:lastPrinted>
  <dcterms:created xsi:type="dcterms:W3CDTF">2023-01-25T19:51:00Z</dcterms:created>
  <dcterms:modified xsi:type="dcterms:W3CDTF">2023-01-25T19:51:00Z</dcterms:modified>
</cp:coreProperties>
</file>