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42834" w14:textId="77777777" w:rsidR="00612A14" w:rsidRPr="006A42E2" w:rsidRDefault="006A42E2" w:rsidP="006A4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2E2">
        <w:rPr>
          <w:rFonts w:ascii="Times New Roman" w:hAnsi="Times New Roman" w:cs="Times New Roman"/>
          <w:sz w:val="28"/>
          <w:szCs w:val="28"/>
        </w:rPr>
        <w:t>Seminar in Conservation Biology</w:t>
      </w:r>
    </w:p>
    <w:p w14:paraId="36171AE6" w14:textId="77777777" w:rsidR="006A42E2" w:rsidRPr="006A42E2" w:rsidRDefault="006A42E2" w:rsidP="006A4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2E2">
        <w:rPr>
          <w:rFonts w:ascii="Times New Roman" w:hAnsi="Times New Roman" w:cs="Times New Roman"/>
          <w:sz w:val="28"/>
          <w:szCs w:val="28"/>
        </w:rPr>
        <w:t>BIOS 7970</w:t>
      </w:r>
    </w:p>
    <w:p w14:paraId="6B1B48B8" w14:textId="77777777" w:rsidR="006A42E2" w:rsidRDefault="006A42E2" w:rsidP="006A42E2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2E2">
        <w:rPr>
          <w:rFonts w:ascii="Times New Roman" w:hAnsi="Times New Roman" w:cs="Times New Roman"/>
          <w:sz w:val="28"/>
          <w:szCs w:val="28"/>
        </w:rPr>
        <w:t>2 credits</w:t>
      </w:r>
    </w:p>
    <w:p w14:paraId="10C1A2FF" w14:textId="00727340" w:rsidR="006A42E2" w:rsidRPr="00405E30" w:rsidRDefault="00021BBA" w:rsidP="006A4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30">
        <w:rPr>
          <w:rFonts w:ascii="Times New Roman" w:hAnsi="Times New Roman" w:cs="Times New Roman"/>
          <w:b/>
          <w:sz w:val="28"/>
          <w:szCs w:val="28"/>
        </w:rPr>
        <w:t>Species Distribution Modeling</w:t>
      </w:r>
    </w:p>
    <w:p w14:paraId="6F96D6B1" w14:textId="77777777" w:rsidR="006A42E2" w:rsidRPr="006A42E2" w:rsidRDefault="006A42E2" w:rsidP="006A42E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B73E23" w14:textId="2CFAB884" w:rsidR="006A42E2" w:rsidRPr="006A42E2" w:rsidRDefault="00196DE0" w:rsidP="006A42E2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Viorel Popescu, </w:t>
      </w:r>
      <w:r w:rsidR="006A42E2" w:rsidRPr="006A42E2">
        <w:rPr>
          <w:rFonts w:ascii="Times New Roman" w:hAnsi="Times New Roman" w:cs="Times New Roman"/>
          <w:i/>
        </w:rPr>
        <w:t>Donald B. Miles</w:t>
      </w:r>
      <w:r>
        <w:rPr>
          <w:rFonts w:ascii="Times New Roman" w:hAnsi="Times New Roman" w:cs="Times New Roman"/>
          <w:i/>
        </w:rPr>
        <w:t>, Diego Alvarado-Serrano</w:t>
      </w:r>
    </w:p>
    <w:p w14:paraId="78D785AD" w14:textId="77777777" w:rsidR="006A42E2" w:rsidRDefault="006A42E2" w:rsidP="006A42E2">
      <w:pPr>
        <w:jc w:val="center"/>
        <w:rPr>
          <w:rFonts w:ascii="Times New Roman" w:hAnsi="Times New Roman" w:cs="Times New Roman"/>
        </w:rPr>
      </w:pPr>
    </w:p>
    <w:p w14:paraId="7F302A31" w14:textId="77777777" w:rsidR="006A42E2" w:rsidRDefault="006A42E2" w:rsidP="006A42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Topics</w:t>
      </w:r>
    </w:p>
    <w:p w14:paraId="75CF8CD0" w14:textId="77777777" w:rsidR="006A42E2" w:rsidRDefault="006A42E2" w:rsidP="006A42E2">
      <w:pPr>
        <w:jc w:val="center"/>
        <w:rPr>
          <w:rFonts w:ascii="Times New Roman" w:hAnsi="Times New Roman" w:cs="Times New Roman"/>
        </w:rPr>
      </w:pPr>
    </w:p>
    <w:p w14:paraId="365A00DF" w14:textId="77777777" w:rsidR="006A42E2" w:rsidRPr="003824BB" w:rsidRDefault="006A42E2" w:rsidP="006A42E2">
      <w:pPr>
        <w:rPr>
          <w:rFonts w:ascii="Times New Roman" w:hAnsi="Times New Roman" w:cs="Times New Roman"/>
        </w:rPr>
      </w:pPr>
    </w:p>
    <w:tbl>
      <w:tblPr>
        <w:tblStyle w:val="TableGrid"/>
        <w:tblW w:w="9530" w:type="dxa"/>
        <w:tblLook w:val="04A0" w:firstRow="1" w:lastRow="0" w:firstColumn="1" w:lastColumn="0" w:noHBand="0" w:noVBand="1"/>
      </w:tblPr>
      <w:tblGrid>
        <w:gridCol w:w="2065"/>
        <w:gridCol w:w="5410"/>
        <w:gridCol w:w="2055"/>
      </w:tblGrid>
      <w:tr w:rsidR="00491B8F" w:rsidRPr="00D669E0" w14:paraId="14F36C0C" w14:textId="77777777" w:rsidTr="00CE4B7F">
        <w:tc>
          <w:tcPr>
            <w:tcW w:w="2065" w:type="dxa"/>
          </w:tcPr>
          <w:p w14:paraId="35E047D9" w14:textId="77777777" w:rsidR="006A42E2" w:rsidRPr="00D669E0" w:rsidRDefault="006A42E2" w:rsidP="006A42E2">
            <w:pPr>
              <w:rPr>
                <w:rFonts w:ascii="Times New Roman" w:hAnsi="Times New Roman" w:cs="Times New Roman"/>
                <w:b/>
              </w:rPr>
            </w:pPr>
            <w:r w:rsidRPr="00D669E0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5410" w:type="dxa"/>
          </w:tcPr>
          <w:p w14:paraId="78312BB1" w14:textId="77777777" w:rsidR="006A42E2" w:rsidRPr="00D669E0" w:rsidRDefault="006A42E2" w:rsidP="006A42E2">
            <w:pPr>
              <w:rPr>
                <w:rFonts w:ascii="Times New Roman" w:hAnsi="Times New Roman" w:cs="Times New Roman"/>
                <w:b/>
              </w:rPr>
            </w:pPr>
            <w:r w:rsidRPr="00D669E0"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2055" w:type="dxa"/>
          </w:tcPr>
          <w:p w14:paraId="116619AB" w14:textId="28811755" w:rsidR="006A42E2" w:rsidRPr="00D669E0" w:rsidRDefault="00765800" w:rsidP="006A42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Lead</w:t>
            </w:r>
          </w:p>
        </w:tc>
      </w:tr>
      <w:tr w:rsidR="00491B8F" w14:paraId="12A8F596" w14:textId="77777777" w:rsidTr="00CE4B7F">
        <w:tc>
          <w:tcPr>
            <w:tcW w:w="2065" w:type="dxa"/>
          </w:tcPr>
          <w:p w14:paraId="5984C14E" w14:textId="40E52E2E" w:rsidR="006A42E2" w:rsidRDefault="00D669E0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</w:t>
            </w:r>
            <w:r w:rsidR="00CE4B7F">
              <w:rPr>
                <w:rFonts w:ascii="Times New Roman" w:hAnsi="Times New Roman" w:cs="Times New Roman"/>
              </w:rPr>
              <w:t xml:space="preserve"> (17 Jan)</w:t>
            </w:r>
          </w:p>
        </w:tc>
        <w:tc>
          <w:tcPr>
            <w:tcW w:w="5410" w:type="dxa"/>
          </w:tcPr>
          <w:p w14:paraId="54F8A8F9" w14:textId="77777777" w:rsidR="006A42E2" w:rsidRDefault="006A42E2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 and Organization</w:t>
            </w:r>
          </w:p>
        </w:tc>
        <w:tc>
          <w:tcPr>
            <w:tcW w:w="2055" w:type="dxa"/>
          </w:tcPr>
          <w:p w14:paraId="627737EA" w14:textId="41BE39EB" w:rsidR="006A42E2" w:rsidRDefault="00CE4B7F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</w:t>
            </w:r>
          </w:p>
        </w:tc>
      </w:tr>
      <w:tr w:rsidR="00491B8F" w14:paraId="4045CF38" w14:textId="77777777" w:rsidTr="00CE4B7F">
        <w:tc>
          <w:tcPr>
            <w:tcW w:w="2065" w:type="dxa"/>
          </w:tcPr>
          <w:p w14:paraId="76E22C58" w14:textId="10713947" w:rsidR="006A42E2" w:rsidRDefault="00D669E0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2</w:t>
            </w:r>
            <w:r w:rsidR="00CE4B7F">
              <w:rPr>
                <w:rFonts w:ascii="Times New Roman" w:hAnsi="Times New Roman" w:cs="Times New Roman"/>
              </w:rPr>
              <w:t xml:space="preserve"> (24 Jan)</w:t>
            </w:r>
          </w:p>
        </w:tc>
        <w:tc>
          <w:tcPr>
            <w:tcW w:w="5410" w:type="dxa"/>
          </w:tcPr>
          <w:p w14:paraId="7C1FEE21" w14:textId="6A3164A3" w:rsidR="00CE4B7F" w:rsidRDefault="008B648F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</w:t>
            </w:r>
            <w:r w:rsidR="00F52AEA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 xml:space="preserve">etermines </w:t>
            </w:r>
            <w:r w:rsidR="00F52AE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pecies </w:t>
            </w:r>
            <w:r w:rsidR="00F52AEA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anges</w:t>
            </w:r>
            <w:r w:rsidR="00CE4B7F">
              <w:rPr>
                <w:rFonts w:ascii="Times New Roman" w:hAnsi="Times New Roman" w:cs="Times New Roman"/>
              </w:rPr>
              <w:t xml:space="preserve"> (Physical Factors, Biotic Factors). What is a </w:t>
            </w:r>
            <w:r w:rsidR="00F52AEA">
              <w:rPr>
                <w:rFonts w:ascii="Times New Roman" w:hAnsi="Times New Roman" w:cs="Times New Roman"/>
              </w:rPr>
              <w:t>N</w:t>
            </w:r>
            <w:r w:rsidR="00CE4B7F">
              <w:rPr>
                <w:rFonts w:ascii="Times New Roman" w:hAnsi="Times New Roman" w:cs="Times New Roman"/>
              </w:rPr>
              <w:t>iche</w:t>
            </w:r>
          </w:p>
          <w:p w14:paraId="5DCC164A" w14:textId="2676AA4A" w:rsidR="006A42E2" w:rsidRDefault="006A42E2" w:rsidP="006A4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</w:tcPr>
          <w:p w14:paraId="79800B7E" w14:textId="74E93B04" w:rsidR="006A42E2" w:rsidRDefault="00F52AEA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Miles</w:t>
            </w:r>
          </w:p>
        </w:tc>
      </w:tr>
      <w:tr w:rsidR="00CE4B7F" w14:paraId="54371087" w14:textId="77777777" w:rsidTr="00CE4B7F">
        <w:tc>
          <w:tcPr>
            <w:tcW w:w="2065" w:type="dxa"/>
          </w:tcPr>
          <w:p w14:paraId="5133CC21" w14:textId="18481A5C" w:rsidR="00CE4B7F" w:rsidRDefault="00CE4B7F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3 (31 Jan)</w:t>
            </w:r>
          </w:p>
        </w:tc>
        <w:tc>
          <w:tcPr>
            <w:tcW w:w="5410" w:type="dxa"/>
          </w:tcPr>
          <w:p w14:paraId="4B2AE235" w14:textId="349D736E" w:rsidR="00CE4B7F" w:rsidRDefault="00CE4B7F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nvironmental </w:t>
            </w: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iche </w:t>
            </w:r>
            <w:r>
              <w:rPr>
                <w:rFonts w:ascii="Times New Roman" w:hAnsi="Times New Roman" w:cs="Times New Roman"/>
              </w:rPr>
              <w:t xml:space="preserve">Model </w:t>
            </w:r>
            <w:r>
              <w:rPr>
                <w:rFonts w:ascii="Times New Roman" w:hAnsi="Times New Roman" w:cs="Times New Roman"/>
              </w:rPr>
              <w:t xml:space="preserve">vs </w:t>
            </w:r>
            <w:r>
              <w:rPr>
                <w:rFonts w:ascii="Times New Roman" w:hAnsi="Times New Roman" w:cs="Times New Roman"/>
              </w:rPr>
              <w:t>Species D</w:t>
            </w:r>
            <w:r>
              <w:rPr>
                <w:rFonts w:ascii="Times New Roman" w:hAnsi="Times New Roman" w:cs="Times New Roman"/>
              </w:rPr>
              <w:t xml:space="preserve">istribution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odel</w:t>
            </w:r>
          </w:p>
        </w:tc>
        <w:tc>
          <w:tcPr>
            <w:tcW w:w="2055" w:type="dxa"/>
          </w:tcPr>
          <w:p w14:paraId="4734EB63" w14:textId="0C651581" w:rsidR="00CE4B7F" w:rsidRDefault="00CE4B7F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Diego</w:t>
            </w:r>
          </w:p>
        </w:tc>
      </w:tr>
      <w:tr w:rsidR="00491B8F" w14:paraId="26D6CEC1" w14:textId="77777777" w:rsidTr="00CE4B7F">
        <w:tc>
          <w:tcPr>
            <w:tcW w:w="2065" w:type="dxa"/>
          </w:tcPr>
          <w:p w14:paraId="512B674B" w14:textId="00BF9F55" w:rsidR="006A42E2" w:rsidRDefault="00CE4B7F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4 (7 Feb)</w:t>
            </w:r>
          </w:p>
        </w:tc>
        <w:tc>
          <w:tcPr>
            <w:tcW w:w="5410" w:type="dxa"/>
          </w:tcPr>
          <w:p w14:paraId="09267AD2" w14:textId="0B197C48" w:rsidR="006A42E2" w:rsidRDefault="008B648F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of dispersal and adaptation</w:t>
            </w:r>
            <w:r w:rsidR="00884093">
              <w:rPr>
                <w:rFonts w:ascii="Times New Roman" w:hAnsi="Times New Roman" w:cs="Times New Roman"/>
              </w:rPr>
              <w:t xml:space="preserve"> in shaping distributional ranges</w:t>
            </w:r>
            <w:r w:rsidR="00CE4B7F"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2055" w:type="dxa"/>
          </w:tcPr>
          <w:p w14:paraId="24428436" w14:textId="67C6F3AF" w:rsidR="006A42E2" w:rsidRDefault="00CE4B7F" w:rsidP="006A4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Miles</w:t>
            </w:r>
          </w:p>
        </w:tc>
      </w:tr>
      <w:tr w:rsidR="00CE4B7F" w14:paraId="54D8CD7C" w14:textId="77777777" w:rsidTr="00CE4B7F">
        <w:tc>
          <w:tcPr>
            <w:tcW w:w="2065" w:type="dxa"/>
          </w:tcPr>
          <w:p w14:paraId="19C6925D" w14:textId="148A58E6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5 (14 Feb)</w:t>
            </w:r>
          </w:p>
        </w:tc>
        <w:tc>
          <w:tcPr>
            <w:tcW w:w="5410" w:type="dxa"/>
          </w:tcPr>
          <w:p w14:paraId="71E9C1DD" w14:textId="5CB5E4E8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 Variation, Plasticity, and Species Ranges</w:t>
            </w:r>
          </w:p>
        </w:tc>
        <w:tc>
          <w:tcPr>
            <w:tcW w:w="2055" w:type="dxa"/>
          </w:tcPr>
          <w:p w14:paraId="2FBF3173" w14:textId="568FCA83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Diego</w:t>
            </w:r>
          </w:p>
        </w:tc>
      </w:tr>
      <w:tr w:rsidR="00CE4B7F" w14:paraId="4E25A5A2" w14:textId="77777777" w:rsidTr="00CE4B7F">
        <w:tc>
          <w:tcPr>
            <w:tcW w:w="2065" w:type="dxa"/>
          </w:tcPr>
          <w:p w14:paraId="1C4FFD8B" w14:textId="51F8CC36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6</w:t>
            </w:r>
            <w:r>
              <w:rPr>
                <w:rFonts w:ascii="Times New Roman" w:hAnsi="Times New Roman" w:cs="Times New Roman"/>
              </w:rPr>
              <w:t xml:space="preserve"> (21 Feb)</w:t>
            </w:r>
          </w:p>
        </w:tc>
        <w:tc>
          <w:tcPr>
            <w:tcW w:w="5410" w:type="dxa"/>
          </w:tcPr>
          <w:p w14:paraId="43BE7BC3" w14:textId="4CA343C4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Species range dynamics under Climate Change</w:t>
            </w:r>
          </w:p>
        </w:tc>
        <w:tc>
          <w:tcPr>
            <w:tcW w:w="2055" w:type="dxa"/>
          </w:tcPr>
          <w:p w14:paraId="7D9EBF81" w14:textId="6DD69448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Viorel</w:t>
            </w:r>
          </w:p>
        </w:tc>
      </w:tr>
      <w:tr w:rsidR="00CE4B7F" w14:paraId="55C5B9C6" w14:textId="77777777" w:rsidTr="00CE4B7F">
        <w:tc>
          <w:tcPr>
            <w:tcW w:w="2065" w:type="dxa"/>
          </w:tcPr>
          <w:p w14:paraId="4A5E6521" w14:textId="0614DC41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7 (28 Feb)</w:t>
            </w:r>
          </w:p>
        </w:tc>
        <w:tc>
          <w:tcPr>
            <w:tcW w:w="5410" w:type="dxa"/>
          </w:tcPr>
          <w:p w14:paraId="225A6ED1" w14:textId="2C9E5FBE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Theoretical Foundations of Species Distribution Modeling – 1 </w:t>
            </w:r>
          </w:p>
        </w:tc>
        <w:tc>
          <w:tcPr>
            <w:tcW w:w="2055" w:type="dxa"/>
          </w:tcPr>
          <w:p w14:paraId="025A1AE0" w14:textId="79CEC663" w:rsidR="00CE4B7F" w:rsidRDefault="00F52AEA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V/D</w:t>
            </w:r>
          </w:p>
        </w:tc>
      </w:tr>
      <w:tr w:rsidR="00CE4B7F" w14:paraId="2C821880" w14:textId="77777777" w:rsidTr="00CE4B7F">
        <w:tc>
          <w:tcPr>
            <w:tcW w:w="2065" w:type="dxa"/>
          </w:tcPr>
          <w:p w14:paraId="1D74B5D4" w14:textId="3D1538C5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8 (6 March)</w:t>
            </w:r>
          </w:p>
        </w:tc>
        <w:tc>
          <w:tcPr>
            <w:tcW w:w="5410" w:type="dxa"/>
          </w:tcPr>
          <w:p w14:paraId="217048C7" w14:textId="6359A553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Theoretical foundations of Species Distribution Modeling – 2</w:t>
            </w:r>
          </w:p>
        </w:tc>
        <w:tc>
          <w:tcPr>
            <w:tcW w:w="2055" w:type="dxa"/>
          </w:tcPr>
          <w:p w14:paraId="6BA4CE0F" w14:textId="2067855F" w:rsidR="00CE4B7F" w:rsidRDefault="00F52AEA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V/D</w:t>
            </w:r>
          </w:p>
        </w:tc>
      </w:tr>
      <w:tr w:rsidR="00CE4B7F" w14:paraId="7CCA7542" w14:textId="77777777" w:rsidTr="00CE4B7F">
        <w:tc>
          <w:tcPr>
            <w:tcW w:w="2065" w:type="dxa"/>
          </w:tcPr>
          <w:p w14:paraId="15F2B481" w14:textId="5C732EB8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Week 9 </w:t>
            </w:r>
            <w:r w:rsidR="000F4C29">
              <w:rPr>
                <w:rFonts w:ascii="Times New Roman" w:hAnsi="Times New Roman" w:cs="Times New Roman"/>
              </w:rPr>
              <w:t xml:space="preserve"> (9 – 13 March)</w:t>
            </w:r>
          </w:p>
        </w:tc>
        <w:tc>
          <w:tcPr>
            <w:tcW w:w="5410" w:type="dxa"/>
          </w:tcPr>
          <w:p w14:paraId="1B036FB7" w14:textId="05DB3F4A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BREAK</w:t>
            </w:r>
          </w:p>
        </w:tc>
        <w:tc>
          <w:tcPr>
            <w:tcW w:w="2055" w:type="dxa"/>
          </w:tcPr>
          <w:p w14:paraId="6DE17175" w14:textId="467320B9" w:rsidR="00CE4B7F" w:rsidRDefault="00CE4B7F" w:rsidP="00CE4B7F">
            <w:pPr>
              <w:rPr>
                <w:rFonts w:ascii="Times New Roman" w:hAnsi="Times New Roman" w:cs="Times New Roman"/>
              </w:rPr>
            </w:pPr>
          </w:p>
        </w:tc>
      </w:tr>
      <w:tr w:rsidR="00CE4B7F" w14:paraId="4BE9FDDC" w14:textId="77777777" w:rsidTr="00CE4B7F">
        <w:tc>
          <w:tcPr>
            <w:tcW w:w="2065" w:type="dxa"/>
          </w:tcPr>
          <w:p w14:paraId="7E016A92" w14:textId="430BE0A1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10</w:t>
            </w:r>
            <w:r w:rsidR="000F4C29">
              <w:rPr>
                <w:rFonts w:ascii="Times New Roman" w:hAnsi="Times New Roman" w:cs="Times New Roman"/>
              </w:rPr>
              <w:t xml:space="preserve"> (16 – 20 March)</w:t>
            </w:r>
          </w:p>
        </w:tc>
        <w:tc>
          <w:tcPr>
            <w:tcW w:w="5410" w:type="dxa"/>
          </w:tcPr>
          <w:p w14:paraId="17625E26" w14:textId="336B7614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Modeling species distributions: </w:t>
            </w:r>
            <w:r w:rsidR="00F52AEA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eadings </w:t>
            </w:r>
            <w:r w:rsidR="00F52AEA">
              <w:rPr>
                <w:rFonts w:ascii="Times New Roman" w:hAnsi="Times New Roman" w:cs="Times New Roman"/>
              </w:rPr>
              <w:t>– Data Preparation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2AEA">
              <w:rPr>
                <w:rFonts w:ascii="Times New Roman" w:hAnsi="Times New Roman" w:cs="Times New Roman"/>
              </w:rPr>
              <w:t>(</w:t>
            </w:r>
            <w:proofErr w:type="spellStart"/>
            <w:r w:rsidR="00F52AEA">
              <w:rPr>
                <w:rFonts w:ascii="Times New Roman" w:hAnsi="Times New Roman" w:cs="Times New Roman"/>
              </w:rPr>
              <w:t>Rasters</w:t>
            </w:r>
            <w:proofErr w:type="spellEnd"/>
            <w:r w:rsidR="00F52AEA">
              <w:rPr>
                <w:rFonts w:ascii="Times New Roman" w:hAnsi="Times New Roman" w:cs="Times New Roman"/>
              </w:rPr>
              <w:t>, GBIF data, extent). Maxent</w:t>
            </w:r>
          </w:p>
        </w:tc>
        <w:tc>
          <w:tcPr>
            <w:tcW w:w="2055" w:type="dxa"/>
          </w:tcPr>
          <w:p w14:paraId="33C29C11" w14:textId="646B9061" w:rsidR="00CE4B7F" w:rsidRDefault="00F52AEA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Miles</w:t>
            </w:r>
          </w:p>
        </w:tc>
      </w:tr>
      <w:tr w:rsidR="00CE4B7F" w14:paraId="732A51B3" w14:textId="77777777" w:rsidTr="00CE4B7F">
        <w:tc>
          <w:tcPr>
            <w:tcW w:w="2065" w:type="dxa"/>
          </w:tcPr>
          <w:p w14:paraId="6ABCB7E9" w14:textId="4DAFCDFA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11</w:t>
            </w:r>
            <w:r w:rsidR="000F4C29">
              <w:rPr>
                <w:rFonts w:ascii="Times New Roman" w:hAnsi="Times New Roman" w:cs="Times New Roman"/>
              </w:rPr>
              <w:t xml:space="preserve"> (23 – 27 March)</w:t>
            </w:r>
          </w:p>
        </w:tc>
        <w:tc>
          <w:tcPr>
            <w:tcW w:w="5410" w:type="dxa"/>
          </w:tcPr>
          <w:p w14:paraId="64E8616D" w14:textId="3C9DBE4C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Modeling species distributions: readings + R modeling</w:t>
            </w:r>
            <w:r w:rsidR="00F52AEA">
              <w:rPr>
                <w:rFonts w:ascii="Times New Roman" w:hAnsi="Times New Roman" w:cs="Times New Roman"/>
              </w:rPr>
              <w:t xml:space="preserve"> </w:t>
            </w:r>
            <w:r w:rsidR="00F52AEA">
              <w:rPr>
                <w:rFonts w:ascii="Times New Roman" w:hAnsi="Times New Roman" w:cs="Times New Roman"/>
              </w:rPr>
              <w:t>(Model Implementation {crying}</w:t>
            </w:r>
            <w:r w:rsidR="00F52A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55" w:type="dxa"/>
          </w:tcPr>
          <w:p w14:paraId="41EE6F22" w14:textId="1EB33114" w:rsidR="00CE4B7F" w:rsidRDefault="00F52AEA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Viorel</w:t>
            </w:r>
          </w:p>
        </w:tc>
      </w:tr>
      <w:tr w:rsidR="00CE4B7F" w14:paraId="3F806B37" w14:textId="77777777" w:rsidTr="00CE4B7F">
        <w:tc>
          <w:tcPr>
            <w:tcW w:w="2065" w:type="dxa"/>
          </w:tcPr>
          <w:p w14:paraId="398D44E0" w14:textId="2D50F589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12</w:t>
            </w:r>
            <w:r w:rsidR="000F4C29">
              <w:rPr>
                <w:rFonts w:ascii="Times New Roman" w:hAnsi="Times New Roman" w:cs="Times New Roman"/>
              </w:rPr>
              <w:t xml:space="preserve"> (30 March – 3 April) </w:t>
            </w:r>
          </w:p>
        </w:tc>
        <w:tc>
          <w:tcPr>
            <w:tcW w:w="5410" w:type="dxa"/>
          </w:tcPr>
          <w:p w14:paraId="7B982129" w14:textId="7620F889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Modeling species distributions: readings + R modeling</w:t>
            </w:r>
            <w:r w:rsidR="00F52AEA">
              <w:rPr>
                <w:rFonts w:ascii="Times New Roman" w:hAnsi="Times New Roman" w:cs="Times New Roman"/>
              </w:rPr>
              <w:t xml:space="preserve"> (Model evaluation)</w:t>
            </w:r>
          </w:p>
        </w:tc>
        <w:tc>
          <w:tcPr>
            <w:tcW w:w="2055" w:type="dxa"/>
          </w:tcPr>
          <w:p w14:paraId="163D0F4B" w14:textId="5C387070" w:rsidR="00CE4B7F" w:rsidRDefault="00F52AEA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Miles</w:t>
            </w:r>
          </w:p>
        </w:tc>
      </w:tr>
      <w:tr w:rsidR="00CE4B7F" w14:paraId="62B948A1" w14:textId="77777777" w:rsidTr="00CE4B7F">
        <w:tc>
          <w:tcPr>
            <w:tcW w:w="2065" w:type="dxa"/>
          </w:tcPr>
          <w:p w14:paraId="3C9DF4F2" w14:textId="717BE492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13</w:t>
            </w:r>
            <w:r w:rsidR="000F4C29">
              <w:rPr>
                <w:rFonts w:ascii="Times New Roman" w:hAnsi="Times New Roman" w:cs="Times New Roman"/>
              </w:rPr>
              <w:t xml:space="preserve"> (6 – 10 April)</w:t>
            </w:r>
          </w:p>
        </w:tc>
        <w:tc>
          <w:tcPr>
            <w:tcW w:w="5410" w:type="dxa"/>
          </w:tcPr>
          <w:p w14:paraId="12CACB32" w14:textId="3E3DE0ED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Mechanistic approaches to modeling species distributions</w:t>
            </w:r>
          </w:p>
        </w:tc>
        <w:tc>
          <w:tcPr>
            <w:tcW w:w="2055" w:type="dxa"/>
          </w:tcPr>
          <w:p w14:paraId="08E20A7E" w14:textId="743330A9" w:rsidR="00CE4B7F" w:rsidRDefault="00F52AEA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Viorel</w:t>
            </w:r>
          </w:p>
        </w:tc>
      </w:tr>
      <w:tr w:rsidR="00CE4B7F" w14:paraId="488B3780" w14:textId="77777777" w:rsidTr="00CE4B7F">
        <w:tc>
          <w:tcPr>
            <w:tcW w:w="2065" w:type="dxa"/>
          </w:tcPr>
          <w:p w14:paraId="792445EA" w14:textId="2904E532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14</w:t>
            </w:r>
            <w:r w:rsidR="000F4C29">
              <w:rPr>
                <w:rFonts w:ascii="Times New Roman" w:hAnsi="Times New Roman" w:cs="Times New Roman"/>
              </w:rPr>
              <w:t xml:space="preserve"> (13 – 17 April)</w:t>
            </w:r>
          </w:p>
        </w:tc>
        <w:tc>
          <w:tcPr>
            <w:tcW w:w="5410" w:type="dxa"/>
          </w:tcPr>
          <w:p w14:paraId="7F9B24C1" w14:textId="797103B9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of SDM in Conservation Biology</w:t>
            </w:r>
          </w:p>
        </w:tc>
        <w:tc>
          <w:tcPr>
            <w:tcW w:w="2055" w:type="dxa"/>
          </w:tcPr>
          <w:p w14:paraId="7DDDFEF7" w14:textId="59F536FF" w:rsidR="00CE4B7F" w:rsidRDefault="00F52AEA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Miles</w:t>
            </w:r>
          </w:p>
        </w:tc>
      </w:tr>
      <w:tr w:rsidR="00CE4B7F" w14:paraId="26E82F53" w14:textId="77777777" w:rsidTr="00CE4B7F">
        <w:tc>
          <w:tcPr>
            <w:tcW w:w="2065" w:type="dxa"/>
          </w:tcPr>
          <w:p w14:paraId="1FDD0763" w14:textId="2DC08359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Week 15</w:t>
            </w:r>
            <w:r w:rsidR="000F4C29">
              <w:rPr>
                <w:rFonts w:ascii="Times New Roman" w:hAnsi="Times New Roman" w:cs="Times New Roman"/>
              </w:rPr>
              <w:t xml:space="preserve"> (20 – 27 April)</w:t>
            </w:r>
            <w:bookmarkStart w:id="0" w:name="_GoBack"/>
            <w:bookmarkEnd w:id="0"/>
          </w:p>
        </w:tc>
        <w:tc>
          <w:tcPr>
            <w:tcW w:w="5410" w:type="dxa"/>
          </w:tcPr>
          <w:p w14:paraId="7D712B4A" w14:textId="35A8F87B" w:rsidR="00CE4B7F" w:rsidRDefault="00CE4B7F" w:rsidP="00CE4B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 wrap-up</w:t>
            </w:r>
          </w:p>
        </w:tc>
        <w:tc>
          <w:tcPr>
            <w:tcW w:w="2055" w:type="dxa"/>
          </w:tcPr>
          <w:p w14:paraId="7996BD46" w14:textId="30768471" w:rsidR="00CE4B7F" w:rsidRDefault="00CE4B7F" w:rsidP="00CE4B7F">
            <w:pPr>
              <w:rPr>
                <w:rFonts w:ascii="Times New Roman" w:hAnsi="Times New Roman" w:cs="Times New Roman"/>
              </w:rPr>
            </w:pPr>
          </w:p>
        </w:tc>
      </w:tr>
    </w:tbl>
    <w:p w14:paraId="346C5799" w14:textId="77777777" w:rsidR="006A42E2" w:rsidRPr="003824BB" w:rsidRDefault="006A42E2" w:rsidP="006A42E2">
      <w:pPr>
        <w:rPr>
          <w:rFonts w:ascii="Times New Roman" w:hAnsi="Times New Roman" w:cs="Times New Roman"/>
        </w:rPr>
      </w:pPr>
    </w:p>
    <w:sectPr w:rsidR="006A42E2" w:rsidRPr="003824BB" w:rsidSect="00382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E2"/>
    <w:rsid w:val="00021BBA"/>
    <w:rsid w:val="000F4C29"/>
    <w:rsid w:val="000F7E5A"/>
    <w:rsid w:val="001864CE"/>
    <w:rsid w:val="00196DE0"/>
    <w:rsid w:val="001C4E8E"/>
    <w:rsid w:val="003824BB"/>
    <w:rsid w:val="003C145F"/>
    <w:rsid w:val="00405E30"/>
    <w:rsid w:val="004214FE"/>
    <w:rsid w:val="00441189"/>
    <w:rsid w:val="00455B9F"/>
    <w:rsid w:val="00482D12"/>
    <w:rsid w:val="00491B8F"/>
    <w:rsid w:val="004B3D51"/>
    <w:rsid w:val="004B4916"/>
    <w:rsid w:val="004E6710"/>
    <w:rsid w:val="00612A14"/>
    <w:rsid w:val="006A42E2"/>
    <w:rsid w:val="00765800"/>
    <w:rsid w:val="00773F77"/>
    <w:rsid w:val="007A20C4"/>
    <w:rsid w:val="00882000"/>
    <w:rsid w:val="00884093"/>
    <w:rsid w:val="008A1179"/>
    <w:rsid w:val="008B648F"/>
    <w:rsid w:val="00B24479"/>
    <w:rsid w:val="00C25545"/>
    <w:rsid w:val="00C421BB"/>
    <w:rsid w:val="00C8510A"/>
    <w:rsid w:val="00CE4B7F"/>
    <w:rsid w:val="00D669E0"/>
    <w:rsid w:val="00DF2B16"/>
    <w:rsid w:val="00E51A13"/>
    <w:rsid w:val="00E72337"/>
    <w:rsid w:val="00E87419"/>
    <w:rsid w:val="00E95DC4"/>
    <w:rsid w:val="00F52AEA"/>
    <w:rsid w:val="00FE3270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54E2D"/>
  <w14:defaultImageDpi w14:val="300"/>
  <w15:docId w15:val="{DCFA5C00-6E99-4082-985D-EFA502FF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1202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Miles</dc:creator>
  <cp:keywords/>
  <dc:description/>
  <cp:lastModifiedBy>Microsoft Office User</cp:lastModifiedBy>
  <cp:revision>3</cp:revision>
  <cp:lastPrinted>2018-01-16T16:59:00Z</cp:lastPrinted>
  <dcterms:created xsi:type="dcterms:W3CDTF">2020-01-13T22:10:00Z</dcterms:created>
  <dcterms:modified xsi:type="dcterms:W3CDTF">2020-01-17T00:37:00Z</dcterms:modified>
</cp:coreProperties>
</file>