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D4" w:rsidRPr="00B839F9" w:rsidRDefault="00900332" w:rsidP="001F3F7D">
      <w:pPr>
        <w:rPr>
          <w:rFonts w:cstheme="minorHAnsi"/>
          <w:b/>
          <w:color w:val="FF0000"/>
          <w:sz w:val="24"/>
          <w:szCs w:val="24"/>
        </w:rPr>
      </w:pPr>
      <w:r w:rsidRPr="00B839F9">
        <w:rPr>
          <w:rFonts w:cstheme="minorHAnsi"/>
          <w:b/>
          <w:color w:val="FF0000"/>
          <w:sz w:val="24"/>
          <w:szCs w:val="24"/>
        </w:rPr>
        <w:t xml:space="preserve">MANAGEMENT </w:t>
      </w:r>
    </w:p>
    <w:p w:rsidR="001F3F7D" w:rsidRPr="00B839F9" w:rsidRDefault="004A4FD4">
      <w:pPr>
        <w:rPr>
          <w:rFonts w:cstheme="minorHAnsi"/>
          <w:sz w:val="24"/>
          <w:szCs w:val="24"/>
        </w:rPr>
      </w:pPr>
      <w:r w:rsidRPr="00B839F9">
        <w:rPr>
          <w:rFonts w:cstheme="minorHAnsi"/>
          <w:b/>
          <w:sz w:val="24"/>
          <w:szCs w:val="24"/>
        </w:rPr>
        <w:t>Deadline:</w:t>
      </w:r>
      <w:r w:rsidR="00F0097C" w:rsidRPr="00B839F9">
        <w:rPr>
          <w:rFonts w:cstheme="minorHAnsi"/>
          <w:sz w:val="24"/>
          <w:szCs w:val="24"/>
        </w:rPr>
        <w:t xml:space="preserve"> </w:t>
      </w:r>
      <w:r w:rsidR="003B46E8" w:rsidRPr="00B839F9">
        <w:rPr>
          <w:rFonts w:cstheme="minorHAnsi"/>
          <w:sz w:val="24"/>
          <w:szCs w:val="24"/>
        </w:rPr>
        <w:t xml:space="preserve"> </w:t>
      </w:r>
      <w:r w:rsidR="000E106C" w:rsidRPr="00B839F9">
        <w:rPr>
          <w:rFonts w:cstheme="minorHAnsi"/>
          <w:sz w:val="24"/>
          <w:szCs w:val="24"/>
        </w:rPr>
        <w:t>Novem</w:t>
      </w:r>
      <w:bookmarkStart w:id="0" w:name="_GoBack"/>
      <w:bookmarkEnd w:id="0"/>
      <w:r w:rsidR="000E106C" w:rsidRPr="00B839F9">
        <w:rPr>
          <w:rFonts w:cstheme="minorHAnsi"/>
          <w:sz w:val="24"/>
          <w:szCs w:val="24"/>
        </w:rPr>
        <w:t xml:space="preserve">ber </w:t>
      </w:r>
      <w:r w:rsidR="001C6B30" w:rsidRPr="00B839F9">
        <w:rPr>
          <w:rFonts w:cstheme="minorHAnsi"/>
          <w:sz w:val="24"/>
          <w:szCs w:val="24"/>
        </w:rPr>
        <w:t>15</w:t>
      </w:r>
      <w:r w:rsidR="003B46E8" w:rsidRPr="00B839F9">
        <w:rPr>
          <w:rFonts w:cstheme="minorHAnsi"/>
          <w:sz w:val="24"/>
          <w:szCs w:val="24"/>
        </w:rPr>
        <w:t>, 20</w:t>
      </w:r>
      <w:r w:rsidR="000E106C" w:rsidRPr="00B839F9">
        <w:rPr>
          <w:rFonts w:cstheme="minorHAnsi"/>
          <w:sz w:val="24"/>
          <w:szCs w:val="24"/>
        </w:rPr>
        <w:t>21</w:t>
      </w:r>
    </w:p>
    <w:p w:rsidR="001C6B30" w:rsidRPr="00B839F9" w:rsidRDefault="004A4FD4" w:rsidP="001C6B30">
      <w:pPr>
        <w:rPr>
          <w:rFonts w:cstheme="minorHAnsi"/>
          <w:sz w:val="24"/>
          <w:szCs w:val="24"/>
        </w:rPr>
      </w:pPr>
      <w:r w:rsidRPr="00B839F9">
        <w:rPr>
          <w:rFonts w:cstheme="minorHAnsi"/>
          <w:b/>
          <w:sz w:val="24"/>
          <w:szCs w:val="24"/>
        </w:rPr>
        <w:t>Description:</w:t>
      </w:r>
      <w:r w:rsidRPr="00B839F9">
        <w:rPr>
          <w:rFonts w:cstheme="minorHAnsi"/>
          <w:sz w:val="24"/>
          <w:szCs w:val="24"/>
        </w:rPr>
        <w:t xml:space="preserve"> </w:t>
      </w:r>
      <w:r w:rsidR="001C6B30" w:rsidRPr="00B839F9">
        <w:rPr>
          <w:rFonts w:cstheme="minorHAnsi"/>
          <w:sz w:val="24"/>
          <w:szCs w:val="24"/>
        </w:rPr>
        <w:t xml:space="preserve">City of Piqua, OH located in the west central portion of the state in the northern Miami Valley region (Dayton </w:t>
      </w:r>
      <w:proofErr w:type="spellStart"/>
      <w:r w:rsidR="001C6B30" w:rsidRPr="00B839F9">
        <w:rPr>
          <w:rFonts w:cstheme="minorHAnsi"/>
          <w:sz w:val="24"/>
          <w:szCs w:val="24"/>
        </w:rPr>
        <w:t>MSA</w:t>
      </w:r>
      <w:proofErr w:type="spellEnd"/>
      <w:r w:rsidR="001C6B30" w:rsidRPr="00B839F9">
        <w:rPr>
          <w:rFonts w:cstheme="minorHAnsi"/>
          <w:sz w:val="24"/>
          <w:szCs w:val="24"/>
        </w:rPr>
        <w:t xml:space="preserve">), is accepting applications for the position of </w:t>
      </w:r>
      <w:r w:rsidR="000E106C" w:rsidRPr="00B839F9">
        <w:rPr>
          <w:rFonts w:cstheme="minorHAnsi"/>
          <w:b/>
          <w:sz w:val="24"/>
          <w:szCs w:val="24"/>
        </w:rPr>
        <w:t>GIS Project Manager</w:t>
      </w:r>
      <w:r w:rsidR="001C6B30" w:rsidRPr="00B839F9">
        <w:rPr>
          <w:rFonts w:cstheme="minorHAnsi"/>
          <w:b/>
          <w:sz w:val="24"/>
          <w:szCs w:val="24"/>
        </w:rPr>
        <w:t xml:space="preserve"> </w:t>
      </w:r>
      <w:r w:rsidR="001C6B30" w:rsidRPr="00B839F9">
        <w:rPr>
          <w:rFonts w:cstheme="minorHAnsi"/>
          <w:sz w:val="24"/>
          <w:szCs w:val="24"/>
        </w:rPr>
        <w:t xml:space="preserve">whose duties are performed independently under the general direction of the </w:t>
      </w:r>
      <w:r w:rsidR="000E106C" w:rsidRPr="00B839F9">
        <w:rPr>
          <w:rFonts w:cstheme="minorHAnsi"/>
          <w:sz w:val="24"/>
          <w:szCs w:val="24"/>
        </w:rPr>
        <w:t>Information Technology</w:t>
      </w:r>
      <w:r w:rsidR="001C6B30" w:rsidRPr="00B839F9">
        <w:rPr>
          <w:rFonts w:cstheme="minorHAnsi"/>
          <w:sz w:val="24"/>
          <w:szCs w:val="24"/>
        </w:rPr>
        <w:t xml:space="preserve"> Director.</w:t>
      </w:r>
    </w:p>
    <w:p w:rsidR="000E106C" w:rsidRPr="00B839F9" w:rsidRDefault="000E106C" w:rsidP="001C6B30">
      <w:pPr>
        <w:rPr>
          <w:rFonts w:cstheme="minorHAnsi"/>
          <w:sz w:val="24"/>
          <w:szCs w:val="24"/>
        </w:rPr>
      </w:pPr>
      <w:r w:rsidRPr="00B839F9">
        <w:rPr>
          <w:rFonts w:cstheme="minorHAnsi"/>
          <w:sz w:val="24"/>
          <w:szCs w:val="24"/>
        </w:rPr>
        <w:t>The GIS Project Manager position is a newly established position and the ideal candidate will will be expected to coordinate the City’s various GIS and mapping platforms throughout the City departments.  Various GIS applications and databases have been developed in multiple departments including</w:t>
      </w:r>
      <w:r w:rsidRPr="00B839F9">
        <w:rPr>
          <w:rFonts w:cstheme="minorHAnsi"/>
          <w:color w:val="44546A" w:themeColor="dark2"/>
          <w:sz w:val="24"/>
          <w:szCs w:val="24"/>
        </w:rPr>
        <w:t xml:space="preserve"> </w:t>
      </w:r>
      <w:r w:rsidRPr="00B839F9">
        <w:rPr>
          <w:rFonts w:cstheme="minorHAnsi"/>
          <w:sz w:val="24"/>
          <w:szCs w:val="24"/>
        </w:rPr>
        <w:t>the Zoning/Development, Engineering, Power and Underground Utilities Departments.  This position will be responsible for the coordination and integration of the various GIS applications and databases to ensure data is kept up to date and to allow the City to take full advantage of the information and data collected in the various systems. </w:t>
      </w:r>
    </w:p>
    <w:p w:rsidR="00C01327" w:rsidRPr="00B839F9" w:rsidRDefault="001C6B30" w:rsidP="001C6B30">
      <w:pPr>
        <w:rPr>
          <w:rFonts w:cstheme="minorHAnsi"/>
          <w:sz w:val="24"/>
          <w:szCs w:val="24"/>
        </w:rPr>
      </w:pPr>
      <w:r w:rsidRPr="00B839F9">
        <w:rPr>
          <w:rFonts w:cstheme="minorHAnsi"/>
          <w:sz w:val="24"/>
          <w:szCs w:val="24"/>
        </w:rPr>
        <w:t xml:space="preserve">This is a full-time salaried position with benefits. The full job description can be downloaded from the City of Piqua website at </w:t>
      </w:r>
      <w:proofErr w:type="spellStart"/>
      <w:r w:rsidRPr="00B839F9">
        <w:rPr>
          <w:rFonts w:cstheme="minorHAnsi"/>
          <w:sz w:val="24"/>
          <w:szCs w:val="24"/>
        </w:rPr>
        <w:t>www.piquaoh.org</w:t>
      </w:r>
      <w:proofErr w:type="spellEnd"/>
      <w:r w:rsidRPr="00B839F9">
        <w:rPr>
          <w:rFonts w:cstheme="minorHAnsi"/>
          <w:sz w:val="24"/>
          <w:szCs w:val="24"/>
        </w:rPr>
        <w:t xml:space="preserve">. </w:t>
      </w:r>
      <w:r w:rsidR="00B839F9">
        <w:rPr>
          <w:rFonts w:cstheme="minorHAnsi"/>
          <w:sz w:val="24"/>
          <w:szCs w:val="24"/>
        </w:rPr>
        <w:t xml:space="preserve"> </w:t>
      </w:r>
      <w:r w:rsidRPr="00B839F9">
        <w:rPr>
          <w:rFonts w:cstheme="minorHAnsi"/>
          <w:sz w:val="24"/>
          <w:szCs w:val="24"/>
        </w:rPr>
        <w:t>Applications will be accepted</w:t>
      </w:r>
      <w:r w:rsidR="00B839F9">
        <w:rPr>
          <w:rFonts w:cstheme="minorHAnsi"/>
          <w:sz w:val="24"/>
          <w:szCs w:val="24"/>
        </w:rPr>
        <w:t xml:space="preserve"> by Human Resources</w:t>
      </w:r>
      <w:r w:rsidRPr="00B839F9">
        <w:rPr>
          <w:rFonts w:cstheme="minorHAnsi"/>
          <w:sz w:val="24"/>
          <w:szCs w:val="24"/>
        </w:rPr>
        <w:t xml:space="preserve"> through </w:t>
      </w:r>
      <w:r w:rsidR="000E106C" w:rsidRPr="00B839F9">
        <w:rPr>
          <w:rFonts w:cstheme="minorHAnsi"/>
          <w:sz w:val="24"/>
          <w:szCs w:val="24"/>
        </w:rPr>
        <w:t>November 15, 2021</w:t>
      </w:r>
      <w:r w:rsidRPr="00B839F9">
        <w:rPr>
          <w:rFonts w:cstheme="minorHAnsi"/>
          <w:sz w:val="24"/>
          <w:szCs w:val="24"/>
        </w:rPr>
        <w:t>. Interested candidates should appl</w:t>
      </w:r>
      <w:r w:rsidR="0088365D" w:rsidRPr="00B839F9">
        <w:rPr>
          <w:rFonts w:cstheme="minorHAnsi"/>
          <w:sz w:val="24"/>
          <w:szCs w:val="24"/>
        </w:rPr>
        <w:t>y online at the City of Piqua website.</w:t>
      </w:r>
    </w:p>
    <w:p w:rsidR="000E106C" w:rsidRPr="00B839F9" w:rsidRDefault="004A4FD4" w:rsidP="000E106C">
      <w:pPr>
        <w:jc w:val="both"/>
        <w:rPr>
          <w:rFonts w:cstheme="minorHAnsi"/>
          <w:spacing w:val="-2"/>
          <w:sz w:val="24"/>
          <w:szCs w:val="24"/>
        </w:rPr>
      </w:pPr>
      <w:r w:rsidRPr="00B839F9">
        <w:rPr>
          <w:rFonts w:cstheme="minorHAnsi"/>
          <w:b/>
          <w:sz w:val="24"/>
          <w:szCs w:val="24"/>
        </w:rPr>
        <w:t>Requirements:</w:t>
      </w:r>
      <w:r w:rsidRPr="00B839F9">
        <w:rPr>
          <w:rFonts w:cstheme="minorHAnsi"/>
          <w:sz w:val="24"/>
          <w:szCs w:val="24"/>
        </w:rPr>
        <w:t xml:space="preserve"> </w:t>
      </w:r>
      <w:r w:rsidR="001C6B30" w:rsidRPr="00B839F9">
        <w:rPr>
          <w:rFonts w:cstheme="minorHAnsi"/>
          <w:sz w:val="24"/>
          <w:szCs w:val="24"/>
        </w:rPr>
        <w:t xml:space="preserve">This position requires a bachelor’s degree from an accredited college or university with a </w:t>
      </w:r>
      <w:r w:rsidR="000E106C" w:rsidRPr="00B839F9">
        <w:rPr>
          <w:rFonts w:cstheme="minorHAnsi"/>
          <w:spacing w:val="-2"/>
          <w:sz w:val="24"/>
          <w:szCs w:val="24"/>
        </w:rPr>
        <w:t xml:space="preserve">major in GIS, Environmental or Computer Science, Engineering, Planning or </w:t>
      </w:r>
      <w:r w:rsidR="00B839F9">
        <w:rPr>
          <w:rFonts w:cstheme="minorHAnsi"/>
          <w:spacing w:val="-2"/>
          <w:sz w:val="24"/>
          <w:szCs w:val="24"/>
        </w:rPr>
        <w:t xml:space="preserve">a </w:t>
      </w:r>
      <w:r w:rsidR="000E106C" w:rsidRPr="00B839F9">
        <w:rPr>
          <w:rFonts w:cstheme="minorHAnsi"/>
          <w:spacing w:val="-2"/>
          <w:sz w:val="24"/>
          <w:szCs w:val="24"/>
        </w:rPr>
        <w:t xml:space="preserve">closely related field plus 4 (four) of years relevant experience using database analysis, including 2 </w:t>
      </w:r>
      <w:r w:rsidR="00B839F9">
        <w:rPr>
          <w:rFonts w:cstheme="minorHAnsi"/>
          <w:spacing w:val="-2"/>
          <w:sz w:val="24"/>
          <w:szCs w:val="24"/>
        </w:rPr>
        <w:t xml:space="preserve">(two) </w:t>
      </w:r>
      <w:r w:rsidR="000E106C" w:rsidRPr="00B839F9">
        <w:rPr>
          <w:rFonts w:cstheme="minorHAnsi"/>
          <w:spacing w:val="-2"/>
          <w:sz w:val="24"/>
          <w:szCs w:val="24"/>
        </w:rPr>
        <w:t>years of experience with GIS design and application; or equivalent combination of education, training, and experience.</w:t>
      </w:r>
    </w:p>
    <w:p w:rsidR="00F0097C" w:rsidRPr="00B839F9" w:rsidRDefault="00F0097C" w:rsidP="004A4FD4">
      <w:pPr>
        <w:rPr>
          <w:rFonts w:cstheme="minorHAnsi"/>
          <w:sz w:val="24"/>
          <w:szCs w:val="24"/>
        </w:rPr>
      </w:pPr>
      <w:r w:rsidRPr="00B839F9">
        <w:rPr>
          <w:rFonts w:cstheme="minorHAnsi"/>
          <w:b/>
          <w:sz w:val="24"/>
          <w:szCs w:val="24"/>
        </w:rPr>
        <w:t>Position Type / Hours</w:t>
      </w:r>
      <w:r w:rsidRPr="00B839F9">
        <w:rPr>
          <w:rFonts w:cstheme="minorHAnsi"/>
          <w:sz w:val="24"/>
          <w:szCs w:val="24"/>
        </w:rPr>
        <w:t>: Permanent, Full Time</w:t>
      </w:r>
    </w:p>
    <w:p w:rsidR="002557FB" w:rsidRPr="00B839F9" w:rsidRDefault="000E106C" w:rsidP="004A4FD4">
      <w:pPr>
        <w:rPr>
          <w:rFonts w:cstheme="minorHAnsi"/>
          <w:sz w:val="24"/>
          <w:szCs w:val="24"/>
        </w:rPr>
      </w:pPr>
      <w:r w:rsidRPr="00B839F9">
        <w:rPr>
          <w:rFonts w:cstheme="minorHAnsi"/>
          <w:b/>
          <w:sz w:val="24"/>
          <w:szCs w:val="24"/>
        </w:rPr>
        <w:t>Salary</w:t>
      </w:r>
      <w:r w:rsidR="00CD4FCB" w:rsidRPr="00B839F9">
        <w:rPr>
          <w:rFonts w:cstheme="minorHAnsi"/>
          <w:b/>
          <w:sz w:val="24"/>
          <w:szCs w:val="24"/>
        </w:rPr>
        <w:t xml:space="preserve"> Range</w:t>
      </w:r>
      <w:r w:rsidR="002557FB" w:rsidRPr="00B839F9">
        <w:rPr>
          <w:rFonts w:cstheme="minorHAnsi"/>
          <w:b/>
          <w:sz w:val="24"/>
          <w:szCs w:val="24"/>
        </w:rPr>
        <w:t xml:space="preserve">: </w:t>
      </w:r>
      <w:r w:rsidRPr="00B839F9">
        <w:rPr>
          <w:rFonts w:cstheme="minorHAnsi"/>
          <w:b/>
          <w:sz w:val="24"/>
          <w:szCs w:val="24"/>
        </w:rPr>
        <w:t xml:space="preserve">  </w:t>
      </w:r>
      <w:r w:rsidR="00CD4FCB" w:rsidRPr="00B839F9">
        <w:rPr>
          <w:rFonts w:cstheme="minorHAnsi"/>
          <w:b/>
          <w:sz w:val="24"/>
          <w:szCs w:val="24"/>
        </w:rPr>
        <w:t>$68,036</w:t>
      </w:r>
      <w:r w:rsidRPr="00B839F9">
        <w:rPr>
          <w:rFonts w:cstheme="minorHAnsi"/>
          <w:b/>
          <w:sz w:val="24"/>
          <w:szCs w:val="24"/>
        </w:rPr>
        <w:t xml:space="preserve"> </w:t>
      </w:r>
      <w:r w:rsidR="00CD4FCB" w:rsidRPr="00B839F9">
        <w:rPr>
          <w:rFonts w:cstheme="minorHAnsi"/>
          <w:b/>
          <w:sz w:val="24"/>
          <w:szCs w:val="24"/>
        </w:rPr>
        <w:t>- $</w:t>
      </w:r>
      <w:proofErr w:type="gramStart"/>
      <w:r w:rsidR="00CD4FCB" w:rsidRPr="00B839F9">
        <w:rPr>
          <w:rFonts w:cstheme="minorHAnsi"/>
          <w:b/>
          <w:sz w:val="24"/>
          <w:szCs w:val="24"/>
        </w:rPr>
        <w:t>86,840</w:t>
      </w:r>
      <w:r w:rsidRPr="00B839F9">
        <w:rPr>
          <w:rFonts w:cstheme="minorHAnsi"/>
          <w:b/>
          <w:sz w:val="24"/>
          <w:szCs w:val="24"/>
        </w:rPr>
        <w:t xml:space="preserve"> </w:t>
      </w:r>
      <w:r w:rsidR="00CD4FCB" w:rsidRPr="00B839F9">
        <w:rPr>
          <w:rFonts w:cstheme="minorHAnsi"/>
          <w:b/>
          <w:sz w:val="24"/>
          <w:szCs w:val="24"/>
        </w:rPr>
        <w:t>;</w:t>
      </w:r>
      <w:proofErr w:type="gramEnd"/>
      <w:r w:rsidR="00CD4FCB" w:rsidRPr="00B839F9">
        <w:rPr>
          <w:rFonts w:cstheme="minorHAnsi"/>
          <w:b/>
          <w:sz w:val="24"/>
          <w:szCs w:val="24"/>
        </w:rPr>
        <w:t xml:space="preserve"> </w:t>
      </w:r>
      <w:r w:rsidRPr="00B839F9">
        <w:rPr>
          <w:rFonts w:cstheme="minorHAnsi"/>
          <w:b/>
          <w:sz w:val="24"/>
          <w:szCs w:val="24"/>
        </w:rPr>
        <w:t>s</w:t>
      </w:r>
      <w:r w:rsidR="00F517EC" w:rsidRPr="00B839F9">
        <w:rPr>
          <w:rFonts w:cstheme="minorHAnsi"/>
          <w:sz w:val="24"/>
          <w:szCs w:val="24"/>
        </w:rPr>
        <w:t xml:space="preserve">alary is </w:t>
      </w:r>
      <w:proofErr w:type="spellStart"/>
      <w:r w:rsidR="00F517EC" w:rsidRPr="00B839F9">
        <w:rPr>
          <w:rFonts w:cstheme="minorHAnsi"/>
          <w:sz w:val="24"/>
          <w:szCs w:val="24"/>
        </w:rPr>
        <w:t>DOQE</w:t>
      </w:r>
      <w:proofErr w:type="spellEnd"/>
      <w:r w:rsidR="00F517EC" w:rsidRPr="00B839F9">
        <w:rPr>
          <w:rFonts w:cstheme="minorHAnsi"/>
          <w:sz w:val="24"/>
          <w:szCs w:val="24"/>
        </w:rPr>
        <w:t>.</w:t>
      </w:r>
    </w:p>
    <w:p w:rsidR="004A4FD4" w:rsidRPr="00B839F9" w:rsidRDefault="004A4FD4" w:rsidP="004A4FD4">
      <w:pPr>
        <w:rPr>
          <w:rFonts w:cstheme="minorHAnsi"/>
          <w:sz w:val="24"/>
          <w:szCs w:val="24"/>
        </w:rPr>
      </w:pPr>
      <w:r w:rsidRPr="00B839F9">
        <w:rPr>
          <w:rFonts w:cstheme="minorHAnsi"/>
          <w:b/>
          <w:sz w:val="24"/>
          <w:szCs w:val="24"/>
        </w:rPr>
        <w:t xml:space="preserve">How to </w:t>
      </w:r>
      <w:proofErr w:type="gramStart"/>
      <w:r w:rsidRPr="00B839F9">
        <w:rPr>
          <w:rFonts w:cstheme="minorHAnsi"/>
          <w:b/>
          <w:sz w:val="24"/>
          <w:szCs w:val="24"/>
        </w:rPr>
        <w:t>Apply</w:t>
      </w:r>
      <w:proofErr w:type="gramEnd"/>
      <w:r w:rsidRPr="00B839F9">
        <w:rPr>
          <w:rFonts w:cstheme="minorHAnsi"/>
          <w:b/>
          <w:sz w:val="24"/>
          <w:szCs w:val="24"/>
        </w:rPr>
        <w:t>:</w:t>
      </w:r>
      <w:r w:rsidR="00350EFB">
        <w:rPr>
          <w:rFonts w:cstheme="minorHAnsi"/>
          <w:sz w:val="24"/>
          <w:szCs w:val="24"/>
        </w:rPr>
        <w:t xml:space="preserve"> </w:t>
      </w:r>
      <w:hyperlink r:id="rId5" w:history="1">
        <w:r w:rsidR="00350EFB">
          <w:rPr>
            <w:rStyle w:val="Hyperlink"/>
            <w:sz w:val="24"/>
          </w:rPr>
          <w:t>https://piquaoh.formstack.com/forms/city_of_piqua_employment_app_management</w:t>
        </w:r>
      </w:hyperlink>
      <w:r w:rsidRPr="00B839F9">
        <w:rPr>
          <w:rFonts w:cstheme="minorHAnsi"/>
          <w:sz w:val="24"/>
          <w:szCs w:val="24"/>
        </w:rPr>
        <w:t xml:space="preserve"> </w:t>
      </w:r>
      <w:r w:rsidR="002557FB" w:rsidRPr="00B839F9">
        <w:rPr>
          <w:rFonts w:cstheme="minorHAnsi"/>
          <w:sz w:val="24"/>
          <w:szCs w:val="24"/>
        </w:rPr>
        <w:t>or pick up a hard copy from 201 West Water Street, Second Floor, Piqua, Ohio 45356.</w:t>
      </w:r>
    </w:p>
    <w:p w:rsidR="004A4FD4" w:rsidRPr="00B839F9" w:rsidRDefault="004A4FD4" w:rsidP="004A4FD4">
      <w:pPr>
        <w:rPr>
          <w:rFonts w:cstheme="minorHAnsi"/>
          <w:sz w:val="24"/>
          <w:szCs w:val="24"/>
        </w:rPr>
      </w:pPr>
    </w:p>
    <w:p w:rsidR="005D3BD6" w:rsidRPr="00B839F9" w:rsidRDefault="005D3BD6" w:rsidP="005D3BD6">
      <w:pPr>
        <w:rPr>
          <w:rFonts w:cstheme="minorHAnsi"/>
          <w:sz w:val="24"/>
          <w:szCs w:val="24"/>
        </w:rPr>
      </w:pPr>
    </w:p>
    <w:sectPr w:rsidR="005D3BD6" w:rsidRPr="00B83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D4"/>
    <w:rsid w:val="00040960"/>
    <w:rsid w:val="000E106C"/>
    <w:rsid w:val="001C6B30"/>
    <w:rsid w:val="001F3F7D"/>
    <w:rsid w:val="00240BA9"/>
    <w:rsid w:val="002557FB"/>
    <w:rsid w:val="00350EFB"/>
    <w:rsid w:val="003B46E8"/>
    <w:rsid w:val="004A4FD4"/>
    <w:rsid w:val="004D75F1"/>
    <w:rsid w:val="005D3BD6"/>
    <w:rsid w:val="0066248A"/>
    <w:rsid w:val="0088365D"/>
    <w:rsid w:val="00900332"/>
    <w:rsid w:val="00A257D9"/>
    <w:rsid w:val="00B55C67"/>
    <w:rsid w:val="00B839F9"/>
    <w:rsid w:val="00BB38AC"/>
    <w:rsid w:val="00C01327"/>
    <w:rsid w:val="00CD4FCB"/>
    <w:rsid w:val="00D255B3"/>
    <w:rsid w:val="00D755FE"/>
    <w:rsid w:val="00EB5A16"/>
    <w:rsid w:val="00F0097C"/>
    <w:rsid w:val="00F5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FD4"/>
    <w:rPr>
      <w:color w:val="0563C1" w:themeColor="hyperlink"/>
      <w:u w:val="single"/>
    </w:rPr>
  </w:style>
  <w:style w:type="paragraph" w:styleId="BalloonText">
    <w:name w:val="Balloon Text"/>
    <w:basedOn w:val="Normal"/>
    <w:link w:val="BalloonTextChar"/>
    <w:uiPriority w:val="99"/>
    <w:semiHidden/>
    <w:unhideWhenUsed/>
    <w:rsid w:val="004D7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FD4"/>
    <w:rPr>
      <w:color w:val="0563C1" w:themeColor="hyperlink"/>
      <w:u w:val="single"/>
    </w:rPr>
  </w:style>
  <w:style w:type="paragraph" w:styleId="BalloonText">
    <w:name w:val="Balloon Text"/>
    <w:basedOn w:val="Normal"/>
    <w:link w:val="BalloonTextChar"/>
    <w:uiPriority w:val="99"/>
    <w:semiHidden/>
    <w:unhideWhenUsed/>
    <w:rsid w:val="004D7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4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quaoh.formstack.com/forms/city_of_piqua_employment_app_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306</Words>
  <Characters>1747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VanHorn</dc:creator>
  <cp:lastModifiedBy>Diana Tamplin</cp:lastModifiedBy>
  <cp:revision>2</cp:revision>
  <cp:lastPrinted>2018-09-20T14:31:00Z</cp:lastPrinted>
  <dcterms:created xsi:type="dcterms:W3CDTF">2021-10-29T19:32:00Z</dcterms:created>
  <dcterms:modified xsi:type="dcterms:W3CDTF">2021-10-29T19:32:00Z</dcterms:modified>
</cp:coreProperties>
</file>