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46" w:rsidRDefault="00D33488" w:rsidP="002232BD">
      <w:pPr>
        <w:pStyle w:val="name3"/>
        <w:jc w:val="right"/>
        <w:rPr>
          <w:rFonts w:cs="Helvetica"/>
          <w:color w:val="111111"/>
          <w:sz w:val="24"/>
          <w:szCs w:val="24"/>
        </w:rPr>
      </w:pPr>
      <w:r>
        <w:rPr>
          <w:rFonts w:cs="Helvetica"/>
          <w:b/>
          <w:bCs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</wp:posOffset>
            </wp:positionV>
            <wp:extent cx="629728" cy="70120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8" cy="7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BD">
        <w:rPr>
          <w:rFonts w:cs="Helvetica"/>
          <w:color w:val="111111"/>
          <w:sz w:val="24"/>
          <w:szCs w:val="24"/>
        </w:rPr>
        <w:t>Shawnee National Forest</w:t>
      </w:r>
      <w:r>
        <w:rPr>
          <w:rFonts w:cs="Helvetica"/>
          <w:color w:val="111111"/>
          <w:sz w:val="24"/>
          <w:szCs w:val="24"/>
        </w:rPr>
        <w:t xml:space="preserve">       </w:t>
      </w:r>
      <w:r w:rsidR="002232BD">
        <w:rPr>
          <w:rFonts w:cs="Helvetica"/>
          <w:color w:val="111111"/>
          <w:sz w:val="24"/>
          <w:szCs w:val="24"/>
        </w:rPr>
        <w:t xml:space="preserve"> </w:t>
      </w:r>
    </w:p>
    <w:p w:rsidR="0000678F" w:rsidRPr="0000678F" w:rsidRDefault="001B6A33" w:rsidP="0000678F">
      <w:pPr>
        <w:pBdr>
          <w:bottom w:val="single" w:sz="24" w:space="1" w:color="2A4F1C" w:themeColor="accent1" w:themeShade="80"/>
        </w:pBdr>
        <w:jc w:val="right"/>
        <w:rPr>
          <w:rStyle w:val="Strong"/>
          <w:rFonts w:ascii="inherit" w:hAnsi="inherit"/>
          <w:b w:val="0"/>
          <w:bCs w:val="0"/>
          <w:sz w:val="44"/>
          <w:szCs w:val="44"/>
        </w:rPr>
      </w:pPr>
      <w:r>
        <w:rPr>
          <w:rFonts w:ascii="inherit" w:hAnsi="inherit"/>
          <w:sz w:val="44"/>
          <w:szCs w:val="44"/>
        </w:rPr>
        <w:t>Trail Crew M</w:t>
      </w:r>
      <w:r w:rsidR="002232BD" w:rsidRPr="001B6A33">
        <w:rPr>
          <w:rFonts w:ascii="inherit" w:hAnsi="inherit"/>
          <w:sz w:val="44"/>
          <w:szCs w:val="44"/>
        </w:rPr>
        <w:t>ember</w:t>
      </w:r>
      <w:r w:rsidR="00622446" w:rsidRPr="001B6A33">
        <w:rPr>
          <w:rFonts w:ascii="inherit" w:hAnsi="inherit"/>
          <w:sz w:val="44"/>
          <w:szCs w:val="44"/>
        </w:rPr>
        <w:t xml:space="preserve"> </w:t>
      </w:r>
      <w:r w:rsidR="007C291C">
        <w:rPr>
          <w:rFonts w:ascii="inherit" w:hAnsi="inherit"/>
          <w:sz w:val="44"/>
          <w:szCs w:val="44"/>
        </w:rPr>
        <w:t>S</w:t>
      </w:r>
      <w:r w:rsidRPr="001B6A33">
        <w:rPr>
          <w:rFonts w:ascii="inherit" w:hAnsi="inherit"/>
          <w:sz w:val="44"/>
          <w:szCs w:val="44"/>
        </w:rPr>
        <w:t>ummer</w:t>
      </w:r>
      <w:r w:rsidR="007C291C">
        <w:rPr>
          <w:rFonts w:ascii="inherit" w:hAnsi="inherit"/>
          <w:sz w:val="44"/>
          <w:szCs w:val="44"/>
        </w:rPr>
        <w:t xml:space="preserve"> Intern</w:t>
      </w:r>
      <w:r w:rsidR="00622446" w:rsidRPr="001B6A33">
        <w:rPr>
          <w:rFonts w:ascii="inherit" w:hAnsi="inherit"/>
          <w:sz w:val="44"/>
          <w:szCs w:val="44"/>
        </w:rPr>
        <w:t xml:space="preserve"> 2017</w:t>
      </w:r>
    </w:p>
    <w:p w:rsidR="001B6A33" w:rsidRDefault="0000678F" w:rsidP="0000678F">
      <w:pPr>
        <w:spacing w:line="240" w:lineRule="auto"/>
        <w:jc w:val="center"/>
        <w:rPr>
          <w:rStyle w:val="Strong"/>
          <w:rFonts w:ascii="inherit" w:hAnsi="inherit" w:cs="Helvetica"/>
          <w:color w:val="111111"/>
        </w:rPr>
      </w:pPr>
      <w:r w:rsidRPr="0000678F">
        <w:rPr>
          <w:rStyle w:val="Strong"/>
          <w:rFonts w:ascii="inherit" w:hAnsi="inherit" w:cs="Helvetica"/>
          <w:noProof/>
          <w:color w:val="111111"/>
        </w:rPr>
        <w:drawing>
          <wp:inline distT="0" distB="0" distL="0" distR="0">
            <wp:extent cx="3359888" cy="1077595"/>
            <wp:effectExtent l="0" t="0" r="0" b="8255"/>
            <wp:docPr id="7" name="Picture 7" descr="C:\Users\meganrmartin\Desktop\Trails Maintenance\Pictures on Shawnee\Americorps 062014\clearsprings trail 061114\P61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rmartin\Desktop\Trails Maintenance\Pictures on Shawnee\Americorps 062014\clearsprings trail 061114\P611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" t="28009" r="4097" b="29197"/>
                    <a:stretch/>
                  </pic:blipFill>
                  <pic:spPr bwMode="auto">
                    <a:xfrm>
                      <a:off x="0" y="0"/>
                      <a:ext cx="3394107" cy="108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446" w:rsidRDefault="002232BD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>
        <w:rPr>
          <w:rStyle w:val="Strong"/>
          <w:rFonts w:ascii="inherit" w:hAnsi="inherit" w:cs="Helvetica"/>
          <w:color w:val="111111"/>
        </w:rPr>
        <w:t>ABOUT THE POSITION</w:t>
      </w:r>
      <w:r w:rsidR="00622446">
        <w:rPr>
          <w:rStyle w:val="Strong"/>
          <w:rFonts w:ascii="inherit" w:hAnsi="inherit" w:cs="Helvetica"/>
          <w:color w:val="111111"/>
        </w:rPr>
        <w:t>:</w:t>
      </w:r>
    </w:p>
    <w:p w:rsidR="00535FAC" w:rsidRPr="00535FAC" w:rsidRDefault="00535FAC" w:rsidP="00535FAC">
      <w:pPr>
        <w:spacing w:after="0" w:line="240" w:lineRule="auto"/>
        <w:rPr>
          <w:rFonts w:ascii="inherit" w:hAnsi="inherit" w:cs="Times New Roman"/>
        </w:rPr>
      </w:pPr>
      <w:r w:rsidRPr="00535FAC">
        <w:rPr>
          <w:rFonts w:ascii="inherit" w:hAnsi="inherit" w:cs="Times New Roman"/>
        </w:rPr>
        <w:t>The Shawnee National Forest’s trails program is seeking four summer volunteers or interns.</w:t>
      </w:r>
      <w:r w:rsidRPr="00535FAC">
        <w:rPr>
          <w:rFonts w:ascii="inherit" w:hAnsi="inherit" w:cs="Times New Roman"/>
          <w:b/>
        </w:rPr>
        <w:t xml:space="preserve"> </w:t>
      </w:r>
      <w:r w:rsidRPr="00535FAC">
        <w:rPr>
          <w:rFonts w:ascii="inherit" w:hAnsi="inherit" w:cs="Times New Roman"/>
        </w:rPr>
        <w:t xml:space="preserve">Project work will be located forest wide. Participants will have opportunities to explore other program areas within the agency and </w:t>
      </w:r>
      <w:r w:rsidR="00025940">
        <w:rPr>
          <w:rFonts w:ascii="inherit" w:hAnsi="inherit" w:cs="Times New Roman"/>
        </w:rPr>
        <w:t xml:space="preserve">to </w:t>
      </w:r>
      <w:r w:rsidRPr="00535FAC">
        <w:rPr>
          <w:rFonts w:ascii="inherit" w:hAnsi="inherit" w:cs="Times New Roman"/>
        </w:rPr>
        <w:t>complete intern</w:t>
      </w:r>
      <w:r w:rsidR="00025940">
        <w:rPr>
          <w:rFonts w:ascii="inherit" w:hAnsi="inherit" w:cs="Times New Roman"/>
        </w:rPr>
        <w:t>ship</w:t>
      </w:r>
      <w:r w:rsidRPr="00535FAC">
        <w:rPr>
          <w:rFonts w:ascii="inherit" w:hAnsi="inherit" w:cs="Times New Roman"/>
        </w:rPr>
        <w:t xml:space="preserve"> credits. </w:t>
      </w:r>
    </w:p>
    <w:p w:rsidR="00622446" w:rsidRPr="00535FAC" w:rsidRDefault="00535FAC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 w:rsidRPr="00535FAC">
        <w:rPr>
          <w:rFonts w:ascii="inherit" w:hAnsi="inherit" w:cs="Helvetica"/>
          <w:color w:val="111111"/>
        </w:rPr>
        <w:br/>
      </w:r>
      <w:r w:rsidR="00622446" w:rsidRPr="00535FAC">
        <w:rPr>
          <w:rFonts w:ascii="inherit" w:hAnsi="inherit" w:cs="Helvetica"/>
          <w:color w:val="111111"/>
        </w:rPr>
        <w:t xml:space="preserve">Applicants for this position should have experience </w:t>
      </w:r>
      <w:r w:rsidR="00025940">
        <w:rPr>
          <w:rFonts w:ascii="inherit" w:hAnsi="inherit" w:cs="Helvetica"/>
          <w:color w:val="111111"/>
        </w:rPr>
        <w:t xml:space="preserve">or interest in learning </w:t>
      </w:r>
      <w:r w:rsidR="00622446" w:rsidRPr="00535FAC">
        <w:rPr>
          <w:rFonts w:ascii="inherit" w:hAnsi="inherit" w:cs="Helvetica"/>
          <w:color w:val="111111"/>
        </w:rPr>
        <w:t>the duties described</w:t>
      </w:r>
      <w:r w:rsidR="00025940">
        <w:rPr>
          <w:rFonts w:ascii="inherit" w:hAnsi="inherit" w:cs="Helvetica"/>
          <w:color w:val="111111"/>
        </w:rPr>
        <w:t xml:space="preserve"> below</w:t>
      </w:r>
      <w:r w:rsidR="00622446" w:rsidRPr="00535FAC">
        <w:rPr>
          <w:rFonts w:ascii="inherit" w:hAnsi="inherit" w:cs="Helvetica"/>
          <w:color w:val="111111"/>
        </w:rPr>
        <w:t>. This is a physically arduous job</w:t>
      </w:r>
      <w:r>
        <w:rPr>
          <w:rFonts w:ascii="inherit" w:hAnsi="inherit" w:cs="Helvetica"/>
          <w:color w:val="111111"/>
        </w:rPr>
        <w:t>. </w:t>
      </w:r>
      <w:r w:rsidR="007218F5">
        <w:rPr>
          <w:rFonts w:ascii="inherit" w:hAnsi="inherit" w:cs="Helvetica"/>
          <w:color w:val="111111"/>
        </w:rPr>
        <w:t>The ideal applicant is</w:t>
      </w:r>
      <w:r w:rsidR="00025940">
        <w:rPr>
          <w:rFonts w:ascii="inherit" w:hAnsi="inherit" w:cs="Helvetica"/>
          <w:color w:val="111111"/>
        </w:rPr>
        <w:t xml:space="preserve"> someone</w:t>
      </w:r>
      <w:r w:rsidR="007218F5">
        <w:rPr>
          <w:rFonts w:ascii="inherit" w:hAnsi="inherit" w:cs="Helvetica"/>
          <w:color w:val="111111"/>
        </w:rPr>
        <w:t xml:space="preserve"> </w:t>
      </w:r>
      <w:r w:rsidR="00025940">
        <w:rPr>
          <w:rFonts w:ascii="inherit" w:hAnsi="inherit" w:cs="Helvetica"/>
          <w:color w:val="111111"/>
        </w:rPr>
        <w:t>interested</w:t>
      </w:r>
      <w:r w:rsidRPr="00535FAC">
        <w:rPr>
          <w:rFonts w:ascii="inherit" w:hAnsi="inherit" w:cs="Helvetica"/>
          <w:color w:val="111111"/>
        </w:rPr>
        <w:t xml:space="preserve"> in the outdoors</w:t>
      </w:r>
      <w:r w:rsidR="00025940">
        <w:rPr>
          <w:rFonts w:ascii="inherit" w:hAnsi="inherit" w:cs="Helvetica"/>
          <w:color w:val="111111"/>
        </w:rPr>
        <w:t>,</w:t>
      </w:r>
      <w:r w:rsidRPr="00535FAC">
        <w:rPr>
          <w:rFonts w:ascii="inherit" w:hAnsi="inherit" w:cs="Helvetica"/>
          <w:color w:val="111111"/>
        </w:rPr>
        <w:t xml:space="preserve"> </w:t>
      </w:r>
      <w:r w:rsidR="00622446" w:rsidRPr="00535FAC">
        <w:rPr>
          <w:rFonts w:ascii="inherit" w:hAnsi="inherit" w:cs="Helvetica"/>
          <w:color w:val="111111"/>
        </w:rPr>
        <w:t xml:space="preserve">who is passionate about the stewardship of </w:t>
      </w:r>
      <w:r w:rsidR="00025940">
        <w:rPr>
          <w:rFonts w:ascii="inherit" w:hAnsi="inherit" w:cs="Helvetica"/>
          <w:color w:val="111111"/>
        </w:rPr>
        <w:t>public</w:t>
      </w:r>
      <w:r w:rsidR="00622446" w:rsidRPr="00535FAC">
        <w:rPr>
          <w:rFonts w:ascii="inherit" w:hAnsi="inherit" w:cs="Helvetica"/>
          <w:color w:val="111111"/>
        </w:rPr>
        <w:t xml:space="preserve"> lands and interested in a career in natural resource management.</w:t>
      </w:r>
    </w:p>
    <w:p w:rsidR="001E2DF1" w:rsidRPr="00535FAC" w:rsidRDefault="00535FAC" w:rsidP="0000678F">
      <w:pPr>
        <w:spacing w:line="240" w:lineRule="auto"/>
        <w:rPr>
          <w:rFonts w:ascii="inherit" w:hAnsi="inherit" w:cs="Helvetica"/>
          <w:color w:val="111111"/>
        </w:rPr>
      </w:pPr>
      <w:r w:rsidRPr="00535FAC">
        <w:rPr>
          <w:rFonts w:ascii="inherit" w:hAnsi="inherit" w:cs="Helvetica"/>
          <w:color w:val="111111"/>
        </w:rPr>
        <w:t xml:space="preserve">Intern compensation includes free housing, a daily food </w:t>
      </w:r>
      <w:r>
        <w:rPr>
          <w:rFonts w:ascii="inherit" w:hAnsi="inherit" w:cs="Helvetica"/>
          <w:color w:val="111111"/>
        </w:rPr>
        <w:t xml:space="preserve">allowance, </w:t>
      </w:r>
      <w:r w:rsidRPr="00535FAC">
        <w:rPr>
          <w:rFonts w:ascii="inherit" w:hAnsi="inherit" w:cs="Helvetica"/>
          <w:color w:val="111111"/>
        </w:rPr>
        <w:t>official training/certifi</w:t>
      </w:r>
      <w:r w:rsidR="0000678F">
        <w:rPr>
          <w:rFonts w:ascii="inherit" w:hAnsi="inherit" w:cs="Helvetica"/>
          <w:color w:val="111111"/>
        </w:rPr>
        <w:t>cations</w:t>
      </w:r>
      <w:r w:rsidRPr="00535FAC">
        <w:rPr>
          <w:rFonts w:ascii="inherit" w:hAnsi="inherit" w:cs="Helvetica"/>
          <w:color w:val="111111"/>
        </w:rPr>
        <w:t>, and career/life experience.</w:t>
      </w:r>
    </w:p>
    <w:p w:rsidR="001E2DF1" w:rsidRPr="00535FAC" w:rsidRDefault="00025940" w:rsidP="001E2DF1">
      <w:pPr>
        <w:spacing w:after="0" w:line="240" w:lineRule="auto"/>
        <w:rPr>
          <w:rFonts w:ascii="inherit" w:hAnsi="inherit" w:cs="Times New Roman"/>
        </w:rPr>
      </w:pPr>
      <w:r>
        <w:rPr>
          <w:rFonts w:ascii="inherit" w:hAnsi="inherit" w:cs="Times New Roman"/>
        </w:rPr>
        <w:t>If interested or looking for more position details,</w:t>
      </w:r>
      <w:r w:rsidR="001E2DF1" w:rsidRPr="00535FAC">
        <w:rPr>
          <w:rFonts w:ascii="inherit" w:hAnsi="inherit" w:cs="Times New Roman"/>
        </w:rPr>
        <w:t xml:space="preserve"> </w:t>
      </w:r>
      <w:r>
        <w:rPr>
          <w:rFonts w:ascii="inherit" w:hAnsi="inherit" w:cs="Times New Roman"/>
        </w:rPr>
        <w:t>please feel free to</w:t>
      </w:r>
      <w:r w:rsidR="001E2DF1" w:rsidRPr="00535FAC">
        <w:rPr>
          <w:rFonts w:ascii="inherit" w:hAnsi="inherit" w:cs="Times New Roman"/>
        </w:rPr>
        <w:t xml:space="preserve"> reach out to the listed point of contact. </w:t>
      </w:r>
    </w:p>
    <w:p w:rsidR="001D5087" w:rsidRDefault="001D5087" w:rsidP="002232BD">
      <w:pPr>
        <w:spacing w:line="240" w:lineRule="auto"/>
        <w:jc w:val="both"/>
        <w:rPr>
          <w:rStyle w:val="Strong"/>
          <w:rFonts w:ascii="inherit" w:hAnsi="inherit" w:cs="Helvetica"/>
          <w:noProof/>
          <w:color w:val="111111"/>
        </w:rPr>
      </w:pPr>
    </w:p>
    <w:p w:rsidR="00622446" w:rsidRDefault="001D5087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 w:rsidRPr="001D5087">
        <w:rPr>
          <w:rStyle w:val="Strong"/>
          <w:rFonts w:ascii="inherit" w:hAnsi="inherit" w:cs="Helvetica"/>
          <w:noProof/>
          <w:color w:val="1111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73660</wp:posOffset>
            </wp:positionV>
            <wp:extent cx="2400935" cy="2369185"/>
            <wp:effectExtent l="0" t="0" r="0" b="0"/>
            <wp:wrapTight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ight>
            <wp:docPr id="6" name="Picture 6" descr="C:\Users\meganrmartin\Desktop\Trails Maintenance\Pictures on Shawnee\Americorps 062014\Godwin west 061714\P61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ganrmartin\Desktop\Trails Maintenance\Pictures on Shawnee\Americorps 062014\Godwin west 061714\P617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2" r="26415"/>
                    <a:stretch/>
                  </pic:blipFill>
                  <pic:spPr bwMode="auto">
                    <a:xfrm>
                      <a:off x="0" y="0"/>
                      <a:ext cx="240093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BD">
        <w:rPr>
          <w:rStyle w:val="Strong"/>
          <w:rFonts w:ascii="inherit" w:hAnsi="inherit" w:cs="Helvetica"/>
          <w:color w:val="111111"/>
        </w:rPr>
        <w:t>DUTIES</w:t>
      </w:r>
      <w:r w:rsidR="00622446">
        <w:rPr>
          <w:rStyle w:val="Strong"/>
          <w:rFonts w:ascii="inherit" w:hAnsi="inherit" w:cs="Helvetica"/>
          <w:color w:val="111111"/>
        </w:rPr>
        <w:t>: </w:t>
      </w:r>
    </w:p>
    <w:p w:rsidR="00535FAC" w:rsidRPr="00535FAC" w:rsidRDefault="00535FAC" w:rsidP="00535FAC">
      <w:pPr>
        <w:rPr>
          <w:rFonts w:ascii="inherit" w:eastAsia="Times New Roman" w:hAnsi="inherit" w:cs="Times New Roman"/>
          <w:bCs/>
        </w:rPr>
      </w:pPr>
      <w:r w:rsidRPr="00535FAC">
        <w:rPr>
          <w:rFonts w:ascii="inherit" w:eastAsia="Times New Roman" w:hAnsi="inherit" w:cs="Times New Roman"/>
          <w:bCs/>
        </w:rPr>
        <w:t>Trail Crew members</w:t>
      </w:r>
      <w:r w:rsidR="00AF43AE">
        <w:rPr>
          <w:rFonts w:ascii="inherit" w:eastAsia="Times New Roman" w:hAnsi="inherit" w:cs="Times New Roman"/>
          <w:bCs/>
        </w:rPr>
        <w:t>’</w:t>
      </w:r>
      <w:r w:rsidRPr="00535FAC">
        <w:rPr>
          <w:rFonts w:ascii="inherit" w:eastAsia="Times New Roman" w:hAnsi="inherit" w:cs="Times New Roman"/>
          <w:bCs/>
        </w:rPr>
        <w:t xml:space="preserve"> primary duty will be trails maintenance and construction </w:t>
      </w:r>
      <w:r>
        <w:rPr>
          <w:rFonts w:ascii="inherit" w:eastAsia="Times New Roman" w:hAnsi="inherit" w:cs="Times New Roman"/>
          <w:bCs/>
        </w:rPr>
        <w:t>in</w:t>
      </w:r>
      <w:r w:rsidRPr="00535FAC">
        <w:rPr>
          <w:rFonts w:ascii="inherit" w:eastAsia="Times New Roman" w:hAnsi="inherit" w:cs="Times New Roman"/>
          <w:bCs/>
        </w:rPr>
        <w:t xml:space="preserve"> Wilderness. Use</w:t>
      </w:r>
      <w:r>
        <w:rPr>
          <w:rFonts w:ascii="inherit" w:eastAsia="Times New Roman" w:hAnsi="inherit" w:cs="Times New Roman"/>
          <w:bCs/>
        </w:rPr>
        <w:t xml:space="preserve"> and maintenance</w:t>
      </w:r>
      <w:r w:rsidRPr="00535FAC">
        <w:rPr>
          <w:rFonts w:ascii="inherit" w:eastAsia="Times New Roman" w:hAnsi="inherit" w:cs="Times New Roman"/>
          <w:bCs/>
        </w:rPr>
        <w:t xml:space="preserve"> of hand tools include a</w:t>
      </w:r>
      <w:r w:rsidR="00025940">
        <w:rPr>
          <w:rFonts w:ascii="inherit" w:eastAsia="Times New Roman" w:hAnsi="inherit" w:cs="Times New Roman"/>
          <w:bCs/>
        </w:rPr>
        <w:t>xe, crosscut saw, rogue hoe, etc</w:t>
      </w:r>
      <w:r w:rsidRPr="00535FAC">
        <w:rPr>
          <w:rFonts w:ascii="inherit" w:eastAsia="Times New Roman" w:hAnsi="inherit" w:cs="Times New Roman"/>
          <w:bCs/>
        </w:rPr>
        <w:t xml:space="preserve">. </w:t>
      </w:r>
      <w:r w:rsidR="0000678F">
        <w:rPr>
          <w:rFonts w:ascii="inherit" w:eastAsia="Times New Roman" w:hAnsi="inherit" w:cs="Times New Roman"/>
          <w:bCs/>
        </w:rPr>
        <w:br/>
      </w:r>
      <w:proofErr w:type="gramStart"/>
      <w:r w:rsidR="00025940">
        <w:rPr>
          <w:rFonts w:ascii="inherit" w:eastAsia="Times New Roman" w:hAnsi="inherit" w:cs="Times New Roman"/>
          <w:bCs/>
        </w:rPr>
        <w:t>Further</w:t>
      </w:r>
      <w:proofErr w:type="gramEnd"/>
      <w:r w:rsidRPr="00535FAC">
        <w:rPr>
          <w:rFonts w:ascii="inherit" w:eastAsia="Times New Roman" w:hAnsi="inherit" w:cs="Times New Roman"/>
          <w:bCs/>
        </w:rPr>
        <w:t xml:space="preserve"> potential duties include:</w:t>
      </w:r>
    </w:p>
    <w:p w:rsidR="00535FAC" w:rsidRPr="00535FAC" w:rsidRDefault="00535FAC" w:rsidP="00A74260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Cs/>
        </w:rPr>
      </w:pPr>
      <w:r w:rsidRPr="00535FAC">
        <w:rPr>
          <w:rFonts w:ascii="inherit" w:eastAsia="Times New Roman" w:hAnsi="inherit" w:cs="Times New Roman"/>
          <w:bCs/>
        </w:rPr>
        <w:t>Assist</w:t>
      </w:r>
      <w:r w:rsidR="00025940">
        <w:rPr>
          <w:rFonts w:ascii="inherit" w:eastAsia="Times New Roman" w:hAnsi="inherit" w:cs="Times New Roman"/>
          <w:bCs/>
        </w:rPr>
        <w:t>ing</w:t>
      </w:r>
      <w:r w:rsidRPr="00535FAC">
        <w:rPr>
          <w:rFonts w:ascii="inherit" w:eastAsia="Times New Roman" w:hAnsi="inherit" w:cs="Times New Roman"/>
          <w:bCs/>
        </w:rPr>
        <w:t xml:space="preserve"> Resource Crew with wildlife and habitat management targets; </w:t>
      </w:r>
      <w:r w:rsidR="00025940">
        <w:rPr>
          <w:rFonts w:ascii="inherit" w:eastAsia="Times New Roman" w:hAnsi="inherit" w:cs="Times New Roman"/>
          <w:bCs/>
        </w:rPr>
        <w:t>timber marking, bat surveys, etc</w:t>
      </w:r>
      <w:r w:rsidRPr="00535FAC">
        <w:rPr>
          <w:rFonts w:ascii="inherit" w:eastAsia="Times New Roman" w:hAnsi="inherit" w:cs="Times New Roman"/>
          <w:bCs/>
        </w:rPr>
        <w:t>.</w:t>
      </w:r>
    </w:p>
    <w:p w:rsidR="00E003A8" w:rsidRPr="00E003A8" w:rsidRDefault="00535FAC" w:rsidP="00E003A8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Cs/>
        </w:rPr>
      </w:pPr>
      <w:r w:rsidRPr="00535FAC">
        <w:rPr>
          <w:rFonts w:ascii="inherit" w:eastAsia="Times New Roman" w:hAnsi="inherit" w:cs="Times New Roman"/>
          <w:bCs/>
        </w:rPr>
        <w:t>Lead</w:t>
      </w:r>
      <w:r w:rsidR="00025940">
        <w:rPr>
          <w:rFonts w:ascii="inherit" w:eastAsia="Times New Roman" w:hAnsi="inherit" w:cs="Times New Roman"/>
          <w:bCs/>
        </w:rPr>
        <w:t>ing</w:t>
      </w:r>
      <w:r w:rsidRPr="00535FAC">
        <w:rPr>
          <w:rFonts w:ascii="inherit" w:eastAsia="Times New Roman" w:hAnsi="inherit" w:cs="Times New Roman"/>
          <w:bCs/>
        </w:rPr>
        <w:t xml:space="preserve"> student crews and volunteers groups on day projects.</w:t>
      </w:r>
    </w:p>
    <w:p w:rsidR="00535FAC" w:rsidRPr="00535FAC" w:rsidRDefault="00025940" w:rsidP="00A74260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Cs/>
        </w:rPr>
      </w:pPr>
      <w:r>
        <w:rPr>
          <w:rFonts w:ascii="inherit" w:eastAsia="Times New Roman" w:hAnsi="inherit" w:cs="Times New Roman"/>
          <w:bCs/>
        </w:rPr>
        <w:t>Assisting</w:t>
      </w:r>
      <w:r w:rsidR="00535FAC" w:rsidRPr="00535FAC">
        <w:rPr>
          <w:rFonts w:ascii="inherit" w:eastAsia="Times New Roman" w:hAnsi="inherit" w:cs="Times New Roman"/>
          <w:bCs/>
        </w:rPr>
        <w:t xml:space="preserve"> educators in environmental education programs.</w:t>
      </w:r>
    </w:p>
    <w:p w:rsidR="00535FAC" w:rsidRPr="00535FAC" w:rsidRDefault="00535FAC" w:rsidP="00A74260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Cs/>
        </w:rPr>
      </w:pPr>
      <w:r w:rsidRPr="00535FAC">
        <w:rPr>
          <w:rFonts w:ascii="inherit" w:eastAsia="Times New Roman" w:hAnsi="inherit" w:cs="Times New Roman"/>
          <w:bCs/>
        </w:rPr>
        <w:t>Training on Wildland Fire Fighting.</w:t>
      </w:r>
    </w:p>
    <w:p w:rsidR="0000678F" w:rsidRPr="00E003A8" w:rsidRDefault="00535FAC" w:rsidP="00E003A8">
      <w:pPr>
        <w:pStyle w:val="ListParagraph"/>
        <w:numPr>
          <w:ilvl w:val="0"/>
          <w:numId w:val="1"/>
        </w:numPr>
        <w:rPr>
          <w:rStyle w:val="Strong"/>
          <w:rFonts w:ascii="inherit" w:eastAsia="Times New Roman" w:hAnsi="inherit" w:cs="Times New Roman"/>
          <w:b w:val="0"/>
        </w:rPr>
      </w:pPr>
      <w:r w:rsidRPr="00535FAC">
        <w:rPr>
          <w:rFonts w:ascii="inherit" w:eastAsia="Times New Roman" w:hAnsi="inherit" w:cs="Times New Roman"/>
          <w:bCs/>
        </w:rPr>
        <w:t>Assist</w:t>
      </w:r>
      <w:r w:rsidR="00025940">
        <w:rPr>
          <w:rFonts w:ascii="inherit" w:eastAsia="Times New Roman" w:hAnsi="inherit" w:cs="Times New Roman"/>
          <w:bCs/>
        </w:rPr>
        <w:t>ing</w:t>
      </w:r>
      <w:r w:rsidRPr="00535FAC">
        <w:rPr>
          <w:rFonts w:ascii="inherit" w:eastAsia="Times New Roman" w:hAnsi="inherit" w:cs="Times New Roman"/>
          <w:bCs/>
        </w:rPr>
        <w:t xml:space="preserve"> Biologists in removal of invasive plants.</w:t>
      </w:r>
    </w:p>
    <w:p w:rsidR="00E003A8" w:rsidRDefault="00E003A8" w:rsidP="002232BD">
      <w:pPr>
        <w:spacing w:line="240" w:lineRule="auto"/>
        <w:jc w:val="both"/>
        <w:rPr>
          <w:rStyle w:val="Strong"/>
          <w:rFonts w:ascii="inherit" w:hAnsi="inherit" w:cs="Helvetica"/>
          <w:color w:val="111111"/>
        </w:rPr>
      </w:pPr>
    </w:p>
    <w:p w:rsidR="00622446" w:rsidRDefault="008276A4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 w:rsidRPr="00E003A8">
        <w:rPr>
          <w:rFonts w:ascii="inherit" w:hAnsi="inherit" w:cs="Helvetica"/>
          <w:noProof/>
          <w:color w:val="1111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003550" cy="2181860"/>
            <wp:effectExtent l="0" t="0" r="6350" b="8890"/>
            <wp:wrapTight wrapText="bothSides">
              <wp:wrapPolygon edited="0">
                <wp:start x="0" y="0"/>
                <wp:lineTo x="0" y="21499"/>
                <wp:lineTo x="21509" y="21499"/>
                <wp:lineTo x="21509" y="0"/>
                <wp:lineTo x="0" y="0"/>
              </wp:wrapPolygon>
            </wp:wrapTight>
            <wp:docPr id="9" name="Picture 9" descr="C:\Users\meganrmartin\Desktop\11986609_476908199146732_73467076633904535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rmartin\Desktop\11986609_476908199146732_734670766339045351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" t="3756" b="24519"/>
                    <a:stretch/>
                  </pic:blipFill>
                  <pic:spPr bwMode="auto">
                    <a:xfrm>
                      <a:off x="0" y="0"/>
                      <a:ext cx="300355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446">
        <w:rPr>
          <w:rStyle w:val="Strong"/>
          <w:rFonts w:ascii="inherit" w:hAnsi="inherit" w:cs="Helvetica"/>
          <w:color w:val="111111"/>
        </w:rPr>
        <w:t>WHEN:</w:t>
      </w:r>
    </w:p>
    <w:p w:rsidR="00622446" w:rsidRDefault="002232BD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>
        <w:rPr>
          <w:rFonts w:ascii="inherit" w:hAnsi="inherit" w:cs="Helvetica"/>
          <w:color w:val="111111"/>
        </w:rPr>
        <w:t>A</w:t>
      </w:r>
      <w:r w:rsidR="00622446">
        <w:rPr>
          <w:rFonts w:ascii="inherit" w:hAnsi="inherit" w:cs="Helvetica"/>
          <w:color w:val="111111"/>
        </w:rPr>
        <w:t>pprox. June 1</w:t>
      </w:r>
      <w:r w:rsidR="00622446">
        <w:rPr>
          <w:rFonts w:ascii="inherit" w:hAnsi="inherit" w:cs="Helvetica"/>
          <w:color w:val="111111"/>
          <w:vertAlign w:val="superscript"/>
        </w:rPr>
        <w:t>st</w:t>
      </w:r>
      <w:r>
        <w:rPr>
          <w:rFonts w:ascii="inherit" w:hAnsi="inherit" w:cs="Helvetica"/>
          <w:color w:val="111111"/>
        </w:rPr>
        <w:t xml:space="preserve"> through Sept.</w:t>
      </w:r>
      <w:r w:rsidR="00025940">
        <w:rPr>
          <w:rFonts w:ascii="inherit" w:hAnsi="inherit" w:cs="Helvetica"/>
          <w:color w:val="111111"/>
        </w:rPr>
        <w:t xml:space="preserve"> 2017.</w:t>
      </w:r>
      <w:r>
        <w:rPr>
          <w:rFonts w:ascii="inherit" w:hAnsi="inherit" w:cs="Helvetica"/>
          <w:color w:val="111111"/>
        </w:rPr>
        <w:t xml:space="preserve"> T</w:t>
      </w:r>
      <w:r w:rsidR="00622446">
        <w:rPr>
          <w:rFonts w:ascii="inherit" w:hAnsi="inherit" w:cs="Helvetica"/>
          <w:color w:val="111111"/>
        </w:rPr>
        <w:t>imeframe is negotiable</w:t>
      </w:r>
      <w:r w:rsidR="00025940">
        <w:rPr>
          <w:rFonts w:ascii="inherit" w:hAnsi="inherit" w:cs="Helvetica"/>
          <w:color w:val="111111"/>
        </w:rPr>
        <w:t>!</w:t>
      </w:r>
    </w:p>
    <w:p w:rsidR="00622446" w:rsidRDefault="00622446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>
        <w:rPr>
          <w:rStyle w:val="Strong"/>
          <w:rFonts w:ascii="inherit" w:hAnsi="inherit" w:cs="Helvetica"/>
          <w:color w:val="111111"/>
        </w:rPr>
        <w:t>WHERE:</w:t>
      </w:r>
    </w:p>
    <w:p w:rsidR="00622446" w:rsidRDefault="002232BD" w:rsidP="002232BD">
      <w:pPr>
        <w:spacing w:line="240" w:lineRule="auto"/>
        <w:jc w:val="both"/>
        <w:rPr>
          <w:rFonts w:ascii="inherit" w:hAnsi="inherit" w:cs="Helvetica"/>
          <w:color w:val="111111"/>
        </w:rPr>
      </w:pPr>
      <w:r>
        <w:rPr>
          <w:rFonts w:ascii="inherit" w:hAnsi="inherit" w:cs="Helvetica"/>
          <w:color w:val="111111"/>
        </w:rPr>
        <w:t>Vienna, Illinois</w:t>
      </w:r>
      <w:r w:rsidR="00622446">
        <w:rPr>
          <w:rFonts w:ascii="inherit" w:hAnsi="inherit" w:cs="Helvetica"/>
          <w:color w:val="111111"/>
        </w:rPr>
        <w:t>. Government housing is available.</w:t>
      </w:r>
    </w:p>
    <w:p w:rsidR="00622446" w:rsidRPr="002232BD" w:rsidRDefault="00622446" w:rsidP="002232BD">
      <w:pPr>
        <w:pStyle w:val="Heading4"/>
        <w:spacing w:line="240" w:lineRule="auto"/>
        <w:rPr>
          <w:rFonts w:ascii="Arial" w:hAnsi="Arial" w:cs="Arial"/>
          <w:b/>
          <w:color w:val="222222"/>
        </w:rPr>
      </w:pPr>
      <w:r w:rsidRPr="002232BD">
        <w:rPr>
          <w:b/>
        </w:rPr>
        <w:t>CONTACT and APPLY:</w:t>
      </w:r>
    </w:p>
    <w:p w:rsidR="00A74260" w:rsidRDefault="00622446" w:rsidP="00A74260">
      <w:pPr>
        <w:spacing w:line="240" w:lineRule="auto"/>
        <w:rPr>
          <w:rFonts w:ascii="inherit" w:hAnsi="inherit" w:cs="Helvetica"/>
          <w:color w:val="111111"/>
        </w:rPr>
      </w:pPr>
      <w:r>
        <w:rPr>
          <w:rFonts w:ascii="inherit" w:hAnsi="inherit" w:cs="Helvetica"/>
          <w:color w:val="111111"/>
        </w:rPr>
        <w:t xml:space="preserve">Submit a resume and cover letter to: </w:t>
      </w:r>
      <w:r w:rsidR="00A74260">
        <w:rPr>
          <w:rFonts w:ascii="inherit" w:hAnsi="inherit" w:cs="Helvetica"/>
          <w:color w:val="111111"/>
        </w:rPr>
        <w:br/>
      </w:r>
      <w:r w:rsidR="002232BD">
        <w:rPr>
          <w:rFonts w:ascii="inherit" w:hAnsi="inherit" w:cs="Helvetica"/>
          <w:color w:val="111111"/>
        </w:rPr>
        <w:t>Megan Martin</w:t>
      </w:r>
      <w:r>
        <w:rPr>
          <w:rFonts w:ascii="inherit" w:hAnsi="inherit" w:cs="Helvetica"/>
          <w:color w:val="111111"/>
        </w:rPr>
        <w:t xml:space="preserve"> at </w:t>
      </w:r>
      <w:hyperlink r:id="rId9" w:history="1">
        <w:r w:rsidR="002232BD" w:rsidRPr="00690340">
          <w:rPr>
            <w:rStyle w:val="Hyperlink"/>
            <w:rFonts w:ascii="inherit" w:hAnsi="inherit" w:cs="Helvetica"/>
          </w:rPr>
          <w:t>meganrmartin@fs.fed.us</w:t>
        </w:r>
      </w:hyperlink>
      <w:r>
        <w:rPr>
          <w:rFonts w:ascii="inherit" w:hAnsi="inherit" w:cs="Helvetica"/>
          <w:color w:val="111111"/>
        </w:rPr>
        <w:t xml:space="preserve">.  </w:t>
      </w:r>
      <w:r w:rsidR="00A74260">
        <w:rPr>
          <w:rFonts w:ascii="inherit" w:hAnsi="inherit" w:cs="Helvetica"/>
          <w:color w:val="111111"/>
        </w:rPr>
        <w:br/>
      </w:r>
      <w:r>
        <w:rPr>
          <w:rFonts w:ascii="inherit" w:hAnsi="inherit" w:cs="Helvetica"/>
          <w:color w:val="111111"/>
        </w:rPr>
        <w:t>Please call or email with questions.</w:t>
      </w:r>
      <w:r w:rsidR="00D33488">
        <w:rPr>
          <w:rFonts w:ascii="inherit" w:hAnsi="inherit" w:cs="Helvetica"/>
          <w:color w:val="111111"/>
        </w:rPr>
        <w:t xml:space="preserve">  (</w:t>
      </w:r>
      <w:r>
        <w:rPr>
          <w:rFonts w:ascii="inherit" w:hAnsi="inherit" w:cs="Helvetica"/>
          <w:color w:val="111111"/>
        </w:rPr>
        <w:t>6</w:t>
      </w:r>
      <w:r w:rsidR="00D33488">
        <w:rPr>
          <w:rFonts w:ascii="inherit" w:hAnsi="inherit" w:cs="Helvetica"/>
          <w:color w:val="111111"/>
        </w:rPr>
        <w:t>18) 833-8576</w:t>
      </w:r>
      <w:r>
        <w:rPr>
          <w:rFonts w:ascii="inherit" w:hAnsi="inherit" w:cs="Helvetica"/>
          <w:color w:val="111111"/>
        </w:rPr>
        <w:t>.</w:t>
      </w:r>
      <w:r w:rsidR="00A74260">
        <w:rPr>
          <w:rFonts w:ascii="inherit" w:hAnsi="inherit" w:cs="Helvetica"/>
          <w:color w:val="111111"/>
        </w:rPr>
        <w:br/>
      </w:r>
    </w:p>
    <w:p w:rsidR="002A26C6" w:rsidRPr="00D33488" w:rsidRDefault="00622446" w:rsidP="00D33488">
      <w:pPr>
        <w:spacing w:line="240" w:lineRule="auto"/>
        <w:jc w:val="both"/>
        <w:rPr>
          <w:rFonts w:ascii="inherit" w:hAnsi="inherit" w:cs="Helvetica"/>
          <w:color w:val="111111"/>
        </w:rPr>
      </w:pPr>
      <w:r>
        <w:rPr>
          <w:rStyle w:val="Strong"/>
          <w:rFonts w:ascii="inherit" w:hAnsi="inherit" w:cs="Helvetica"/>
          <w:color w:val="111111"/>
        </w:rPr>
        <w:t>Application deadline:</w:t>
      </w:r>
      <w:r w:rsidR="007C291C">
        <w:rPr>
          <w:rFonts w:ascii="inherit" w:hAnsi="inherit" w:cs="Helvetica"/>
          <w:color w:val="111111"/>
        </w:rPr>
        <w:t xml:space="preserve"> April 02</w:t>
      </w:r>
      <w:bookmarkStart w:id="0" w:name="_GoBack"/>
      <w:bookmarkEnd w:id="0"/>
      <w:r>
        <w:rPr>
          <w:rFonts w:ascii="inherit" w:hAnsi="inherit" w:cs="Helvetica"/>
          <w:color w:val="111111"/>
        </w:rPr>
        <w:t>, 2017.</w:t>
      </w:r>
      <w:r w:rsidR="00A74260" w:rsidRPr="00A742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A26C6" w:rsidRPr="00D33488" w:rsidSect="00006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5CC1"/>
    <w:multiLevelType w:val="hybridMultilevel"/>
    <w:tmpl w:val="37680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6"/>
    <w:rsid w:val="0000678F"/>
    <w:rsid w:val="00025940"/>
    <w:rsid w:val="001B6A33"/>
    <w:rsid w:val="001D5087"/>
    <w:rsid w:val="001E2DF1"/>
    <w:rsid w:val="002232BD"/>
    <w:rsid w:val="002A26C6"/>
    <w:rsid w:val="00535FAC"/>
    <w:rsid w:val="00622446"/>
    <w:rsid w:val="006F76C5"/>
    <w:rsid w:val="0070674D"/>
    <w:rsid w:val="007218F5"/>
    <w:rsid w:val="007C291C"/>
    <w:rsid w:val="008276A4"/>
    <w:rsid w:val="00A74260"/>
    <w:rsid w:val="00AF43AE"/>
    <w:rsid w:val="00BC5225"/>
    <w:rsid w:val="00D0565D"/>
    <w:rsid w:val="00D33488"/>
    <w:rsid w:val="00E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E424-F060-4B27-AC9A-5C733C46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A26C6"/>
    <w:pPr>
      <w:keepNext/>
      <w:keepLines/>
      <w:pBdr>
        <w:bottom w:val="single" w:sz="48" w:space="1" w:color="549E39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A26C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26C6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26C6"/>
    <w:rPr>
      <w:rFonts w:asciiTheme="majorHAnsi" w:eastAsiaTheme="majorEastAsia" w:hAnsiTheme="majorHAnsi" w:cstheme="majorBidi"/>
      <w:i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2446"/>
    <w:rPr>
      <w:strike w:val="0"/>
      <w:dstrike w:val="0"/>
      <w:color w:val="008C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22446"/>
    <w:rPr>
      <w:b/>
      <w:bCs/>
    </w:rPr>
  </w:style>
  <w:style w:type="paragraph" w:customStyle="1" w:styleId="name3">
    <w:name w:val="name3"/>
    <w:basedOn w:val="Normal"/>
    <w:rsid w:val="00622446"/>
    <w:pPr>
      <w:spacing w:after="0" w:line="360" w:lineRule="atLeast"/>
      <w:ind w:left="720"/>
      <w:jc w:val="both"/>
    </w:pPr>
    <w:rPr>
      <w:rFonts w:ascii="inherit" w:eastAsia="Times New Roman" w:hAnsi="inherit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F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514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6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2" w:color="EEEEEE"/>
                                    <w:left w:val="single" w:sz="6" w:space="12" w:color="EEEEEE"/>
                                    <w:bottom w:val="single" w:sz="6" w:space="12" w:color="EEEEEE"/>
                                    <w:right w:val="single" w:sz="6" w:space="12" w:color="EEEEEE"/>
                                  </w:divBdr>
                                </w:div>
                                <w:div w:id="10609810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anrmartin@fs.fed.us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 - FS</dc:creator>
  <cp:keywords/>
  <dc:description/>
  <cp:lastModifiedBy>Martin, Megan - FS</cp:lastModifiedBy>
  <cp:revision>5</cp:revision>
  <dcterms:created xsi:type="dcterms:W3CDTF">2017-03-02T17:48:00Z</dcterms:created>
  <dcterms:modified xsi:type="dcterms:W3CDTF">2017-03-02T19:21:00Z</dcterms:modified>
</cp:coreProperties>
</file>