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3F14FF" w:rsidRDefault="001544A4" w:rsidP="006178A3">
      <w:pPr>
        <w:pStyle w:val="Heading1"/>
        <w:rPr>
          <w:rFonts w:ascii="Galliard BT" w:hAnsi="Galliard BT"/>
          <w:b/>
          <w:color w:val="00B050"/>
          <w:sz w:val="28"/>
          <w:szCs w:val="24"/>
        </w:rPr>
      </w:pPr>
      <w:bookmarkStart w:id="0" w:name="_GoBack"/>
      <w:bookmarkEnd w:id="0"/>
      <w:r w:rsidRPr="003F14FF">
        <w:rPr>
          <w:rFonts w:ascii="Galliard BT" w:hAnsi="Galliard BT"/>
          <w:b/>
          <w:color w:val="00B050"/>
          <w:sz w:val="28"/>
          <w:szCs w:val="24"/>
        </w:rPr>
        <w:t>201</w:t>
      </w:r>
      <w:r w:rsidR="006178A3" w:rsidRPr="003F14FF">
        <w:rPr>
          <w:rFonts w:ascii="Galliard BT" w:hAnsi="Galliard BT"/>
          <w:b/>
          <w:color w:val="00B050"/>
          <w:sz w:val="28"/>
          <w:szCs w:val="24"/>
        </w:rPr>
        <w:t>6</w:t>
      </w:r>
      <w:r w:rsidRPr="003F14FF">
        <w:rPr>
          <w:rFonts w:ascii="Galliard BT" w:hAnsi="Galliard BT"/>
          <w:b/>
          <w:color w:val="00B050"/>
          <w:sz w:val="28"/>
          <w:szCs w:val="24"/>
        </w:rPr>
        <w:t xml:space="preserve"> Russ College </w:t>
      </w:r>
      <w:r w:rsidR="006178A3" w:rsidRPr="003F14FF">
        <w:rPr>
          <w:rFonts w:ascii="Galliard BT" w:hAnsi="Galliard BT"/>
          <w:b/>
          <w:color w:val="00B050"/>
          <w:sz w:val="28"/>
          <w:szCs w:val="24"/>
        </w:rPr>
        <w:t xml:space="preserve">Spring </w:t>
      </w:r>
      <w:r w:rsidRPr="003F14FF">
        <w:rPr>
          <w:rFonts w:ascii="Galliard BT" w:hAnsi="Galliard BT"/>
          <w:b/>
          <w:color w:val="00B050"/>
          <w:sz w:val="28"/>
          <w:szCs w:val="24"/>
        </w:rPr>
        <w:t>Career Fair</w:t>
      </w:r>
      <w:r w:rsidRPr="003F14FF">
        <w:rPr>
          <w:rFonts w:ascii="Galliard BT" w:hAnsi="Galliard BT"/>
          <w:b/>
          <w:color w:val="00B050"/>
          <w:sz w:val="28"/>
          <w:szCs w:val="24"/>
        </w:rPr>
        <w:br/>
        <w:t xml:space="preserve">Employer Information for </w:t>
      </w:r>
      <w:r w:rsidR="00956BD7" w:rsidRPr="003F14FF">
        <w:rPr>
          <w:rFonts w:ascii="Galliard BT" w:hAnsi="Galliard BT"/>
          <w:b/>
          <w:color w:val="00B050"/>
          <w:sz w:val="28"/>
          <w:szCs w:val="24"/>
        </w:rPr>
        <w:t>Thursday</w:t>
      </w:r>
      <w:r w:rsidR="00385188" w:rsidRPr="003F14FF">
        <w:rPr>
          <w:rFonts w:ascii="Galliard BT" w:hAnsi="Galliard BT"/>
          <w:b/>
          <w:color w:val="00B050"/>
          <w:sz w:val="28"/>
          <w:szCs w:val="24"/>
        </w:rPr>
        <w:t xml:space="preserve">, </w:t>
      </w:r>
      <w:r w:rsidR="006178A3" w:rsidRPr="003F14FF">
        <w:rPr>
          <w:rFonts w:ascii="Galliard BT" w:hAnsi="Galliard BT"/>
          <w:b/>
          <w:color w:val="00B050"/>
          <w:sz w:val="28"/>
          <w:szCs w:val="24"/>
        </w:rPr>
        <w:t>February 18</w:t>
      </w:r>
    </w:p>
    <w:p w:rsidR="006178A3" w:rsidRPr="003F14FF" w:rsidRDefault="006178A3" w:rsidP="006178A3">
      <w:pPr>
        <w:rPr>
          <w:rFonts w:ascii="Galliard BT" w:hAnsi="Galliard BT"/>
          <w:sz w:val="24"/>
          <w:szCs w:val="24"/>
        </w:rPr>
      </w:pPr>
    </w:p>
    <w:p w:rsidR="00732FF6" w:rsidRPr="003F14FF" w:rsidRDefault="00850483" w:rsidP="00732FF6">
      <w:pPr>
        <w:rPr>
          <w:rStyle w:val="Hyperlink"/>
          <w:rFonts w:ascii="Galliard BT" w:hAnsi="Galliard BT"/>
          <w:sz w:val="24"/>
          <w:szCs w:val="24"/>
          <w:lang w:val="en"/>
        </w:rPr>
      </w:pPr>
      <w:r w:rsidRPr="003F14FF">
        <w:rPr>
          <w:rFonts w:ascii="Galliard BT" w:hAnsi="Galliard BT"/>
          <w:b/>
          <w:color w:val="00B050"/>
          <w:sz w:val="24"/>
          <w:szCs w:val="24"/>
        </w:rPr>
        <w:t>AECOM</w:t>
      </w:r>
      <w:r w:rsidRPr="003F14FF">
        <w:rPr>
          <w:rFonts w:ascii="Galliard BT" w:hAnsi="Galliard BT"/>
          <w:b/>
          <w:sz w:val="24"/>
          <w:szCs w:val="24"/>
        </w:rPr>
        <w:t xml:space="preserve"> </w:t>
      </w:r>
      <w:r w:rsidRPr="003F14FF">
        <w:rPr>
          <w:rFonts w:ascii="Galliard BT" w:hAnsi="Galliard BT"/>
          <w:sz w:val="24"/>
          <w:szCs w:val="24"/>
        </w:rPr>
        <w:t>is a provider of engineering services for public agencies and private sector companies around the world providing services for transportation, industrial infrastructure, general building, water/wastewater, military facilities, and security programs.</w:t>
      </w:r>
      <w:r w:rsidRPr="003F14FF">
        <w:rPr>
          <w:rFonts w:ascii="Galliard BT" w:hAnsi="Galliard BT"/>
          <w:sz w:val="24"/>
          <w:szCs w:val="24"/>
        </w:rPr>
        <w:br/>
      </w:r>
      <w:r w:rsidR="00732FF6" w:rsidRPr="003F14FF">
        <w:rPr>
          <w:rFonts w:ascii="Galliard BT" w:hAnsi="Galliard BT"/>
          <w:sz w:val="24"/>
          <w:szCs w:val="24"/>
        </w:rPr>
        <w:t>Full-time, Internship</w:t>
      </w:r>
      <w:r w:rsidR="00732FF6" w:rsidRPr="003F14FF">
        <w:rPr>
          <w:rFonts w:ascii="Galliard BT" w:hAnsi="Galliard BT"/>
          <w:sz w:val="24"/>
          <w:szCs w:val="24"/>
        </w:rPr>
        <w:br/>
        <w:t>Majors: EE, ME, CE</w:t>
      </w:r>
      <w:r w:rsidR="00732FF6" w:rsidRPr="003F14FF">
        <w:rPr>
          <w:rFonts w:ascii="Galliard BT" w:hAnsi="Galliard BT"/>
          <w:sz w:val="24"/>
          <w:szCs w:val="24"/>
        </w:rPr>
        <w:br/>
      </w:r>
      <w:hyperlink r:id="rId4" w:history="1">
        <w:r w:rsidRPr="003F14FF">
          <w:rPr>
            <w:rStyle w:val="Hyperlink"/>
            <w:rFonts w:ascii="Galliard BT" w:hAnsi="Galliard BT"/>
            <w:sz w:val="24"/>
            <w:szCs w:val="24"/>
            <w:lang w:val="en"/>
          </w:rPr>
          <w:t>http://www.aecom.com</w:t>
        </w:r>
      </w:hyperlink>
    </w:p>
    <w:p w:rsidR="00B527F4" w:rsidRPr="003F14FF" w:rsidRDefault="00B527F4" w:rsidP="00B527F4">
      <w:pPr>
        <w:rPr>
          <w:rFonts w:ascii="Galliard BT" w:hAnsi="Galliard BT"/>
          <w:sz w:val="24"/>
          <w:szCs w:val="24"/>
        </w:rPr>
      </w:pPr>
      <w:r w:rsidRPr="003F14FF">
        <w:rPr>
          <w:rFonts w:ascii="Galliard BT" w:hAnsi="Galliard BT"/>
          <w:b/>
          <w:color w:val="00B050"/>
          <w:sz w:val="24"/>
          <w:szCs w:val="24"/>
        </w:rPr>
        <w:t>Anheuser-</w:t>
      </w:r>
      <w:proofErr w:type="gramStart"/>
      <w:r w:rsidRPr="003F14FF">
        <w:rPr>
          <w:rFonts w:ascii="Galliard BT" w:hAnsi="Galliard BT"/>
          <w:b/>
          <w:color w:val="00B050"/>
          <w:sz w:val="24"/>
          <w:szCs w:val="24"/>
        </w:rPr>
        <w:t>Busch</w:t>
      </w:r>
      <w:r w:rsidRPr="003F14FF">
        <w:rPr>
          <w:rFonts w:ascii="Galliard BT" w:hAnsi="Galliard BT"/>
          <w:color w:val="00B050"/>
          <w:sz w:val="24"/>
          <w:szCs w:val="24"/>
        </w:rPr>
        <w:t xml:space="preserve">  </w:t>
      </w:r>
      <w:r w:rsidRPr="003F14FF">
        <w:rPr>
          <w:rFonts w:ascii="Galliard BT" w:hAnsi="Galliard BT"/>
          <w:sz w:val="24"/>
          <w:szCs w:val="24"/>
        </w:rPr>
        <w:t>Best</w:t>
      </w:r>
      <w:proofErr w:type="gramEnd"/>
      <w:r w:rsidRPr="003F14FF">
        <w:rPr>
          <w:rFonts w:ascii="Galliard BT" w:hAnsi="Galliard BT"/>
          <w:sz w:val="24"/>
          <w:szCs w:val="24"/>
        </w:rPr>
        <w:t xml:space="preserve"> known for Budweiser and Bud Light, Anheuser-Busch holds 46.4% share of the US beer market. Anheuser-Busch is the US arm of AB </w:t>
      </w:r>
      <w:proofErr w:type="spellStart"/>
      <w:r w:rsidRPr="003F14FF">
        <w:rPr>
          <w:rFonts w:ascii="Galliard BT" w:hAnsi="Galliard BT"/>
          <w:sz w:val="24"/>
          <w:szCs w:val="24"/>
        </w:rPr>
        <w:t>InBev</w:t>
      </w:r>
      <w:proofErr w:type="spellEnd"/>
      <w:r w:rsidRPr="003F14FF">
        <w:rPr>
          <w:rFonts w:ascii="Galliard BT" w:hAnsi="Galliard BT"/>
          <w:sz w:val="24"/>
          <w:szCs w:val="24"/>
        </w:rPr>
        <w:t xml:space="preserve"> and operates 15 local breweries, 17 distributorships and 23 agricultural and packaging facilities across the US.  WE EXPECT SUCCESS.</w:t>
      </w:r>
      <w:r w:rsidRPr="003F14FF">
        <w:rPr>
          <w:rFonts w:ascii="Galliard BT" w:hAnsi="Galliard BT"/>
          <w:sz w:val="24"/>
          <w:szCs w:val="24"/>
        </w:rPr>
        <w:br/>
        <w:t>Full-time, Internship</w:t>
      </w:r>
      <w:r w:rsidRPr="003F14FF">
        <w:rPr>
          <w:rFonts w:ascii="Galliard BT" w:hAnsi="Galliard BT"/>
          <w:sz w:val="24"/>
          <w:szCs w:val="24"/>
        </w:rPr>
        <w:br/>
        <w:t xml:space="preserve">Majors: EE, ME, </w:t>
      </w:r>
      <w:proofErr w:type="spellStart"/>
      <w:r w:rsidRPr="003F14FF">
        <w:rPr>
          <w:rFonts w:ascii="Galliard BT" w:hAnsi="Galliard BT"/>
          <w:sz w:val="24"/>
          <w:szCs w:val="24"/>
        </w:rPr>
        <w:t>ChE</w:t>
      </w:r>
      <w:proofErr w:type="spellEnd"/>
      <w:r w:rsidRPr="003F14FF">
        <w:rPr>
          <w:rFonts w:ascii="Galliard BT" w:hAnsi="Galliard BT"/>
          <w:sz w:val="24"/>
          <w:szCs w:val="24"/>
        </w:rPr>
        <w:t>, ISE</w:t>
      </w:r>
      <w:r w:rsidR="001E45BE" w:rsidRPr="003F14FF">
        <w:rPr>
          <w:rFonts w:ascii="Galliard BT" w:hAnsi="Galliard BT"/>
          <w:sz w:val="24"/>
          <w:szCs w:val="24"/>
        </w:rPr>
        <w:t>, ETM</w:t>
      </w:r>
      <w:r w:rsidRPr="003F14FF">
        <w:rPr>
          <w:rFonts w:ascii="Galliard BT" w:hAnsi="Galliard BT"/>
          <w:sz w:val="24"/>
          <w:szCs w:val="24"/>
        </w:rPr>
        <w:br/>
      </w:r>
      <w:hyperlink r:id="rId5" w:history="1">
        <w:r w:rsidRPr="003F14FF">
          <w:rPr>
            <w:rStyle w:val="Hyperlink"/>
            <w:rFonts w:ascii="Galliard BT" w:hAnsi="Galliard BT"/>
            <w:sz w:val="24"/>
            <w:szCs w:val="24"/>
          </w:rPr>
          <w:t>www.anheuser-busch.com</w:t>
        </w:r>
      </w:hyperlink>
    </w:p>
    <w:p w:rsidR="0091282E" w:rsidRPr="003F14FF" w:rsidRDefault="00645967" w:rsidP="00732FF6">
      <w:pPr>
        <w:rPr>
          <w:rFonts w:ascii="Galliard BT" w:hAnsi="Galliard BT"/>
          <w:sz w:val="24"/>
          <w:szCs w:val="24"/>
        </w:rPr>
      </w:pPr>
      <w:r w:rsidRPr="003F14FF">
        <w:rPr>
          <w:rStyle w:val="Hyperlink"/>
          <w:rFonts w:ascii="Galliard BT" w:hAnsi="Galliard BT"/>
          <w:b/>
          <w:color w:val="00B050"/>
          <w:sz w:val="24"/>
          <w:szCs w:val="24"/>
          <w:u w:val="none"/>
          <w:lang w:val="en"/>
        </w:rPr>
        <w:t>Ariel Corporation</w:t>
      </w:r>
      <w:r w:rsidRPr="003F14FF">
        <w:rPr>
          <w:rStyle w:val="Hyperlink"/>
          <w:rFonts w:ascii="Galliard BT" w:hAnsi="Galliard BT"/>
          <w:color w:val="00B050"/>
          <w:sz w:val="24"/>
          <w:szCs w:val="24"/>
          <w:u w:val="none"/>
          <w:lang w:val="en"/>
        </w:rPr>
        <w:t xml:space="preserve"> </w:t>
      </w:r>
      <w:r w:rsidRPr="003F14FF">
        <w:rPr>
          <w:rFonts w:ascii="Galliard BT" w:hAnsi="Galliard BT"/>
          <w:sz w:val="24"/>
          <w:szCs w:val="24"/>
        </w:rPr>
        <w:t>is the world's largest manufacturer of separable reciprocating gas compressors. Ariel sets the industry standard through expert manufacturing and design, industry-leading research and development, and unmatched customer support.</w:t>
      </w:r>
      <w:r w:rsidRPr="003F14FF">
        <w:rPr>
          <w:rFonts w:ascii="Galliard BT" w:hAnsi="Galliard BT"/>
          <w:sz w:val="24"/>
          <w:szCs w:val="24"/>
        </w:rPr>
        <w:br/>
      </w:r>
      <w:r w:rsidRPr="003F14FF">
        <w:rPr>
          <w:rStyle w:val="Hyperlink"/>
          <w:rFonts w:ascii="Galliard BT" w:hAnsi="Galliard BT"/>
          <w:color w:val="auto"/>
          <w:sz w:val="24"/>
          <w:szCs w:val="24"/>
          <w:u w:val="none"/>
          <w:lang w:val="en"/>
        </w:rPr>
        <w:t>Full-time, Co-op</w:t>
      </w:r>
      <w:r w:rsidRPr="003F14FF">
        <w:rPr>
          <w:rStyle w:val="Hyperlink"/>
          <w:rFonts w:ascii="Galliard BT" w:hAnsi="Galliard BT"/>
          <w:color w:val="auto"/>
          <w:sz w:val="24"/>
          <w:szCs w:val="24"/>
          <w:u w:val="none"/>
          <w:lang w:val="en"/>
        </w:rPr>
        <w:br/>
        <w:t>Majors: CS, ME, ISE, ETM</w:t>
      </w:r>
      <w:r w:rsidRPr="003F14FF">
        <w:rPr>
          <w:rStyle w:val="Hyperlink"/>
          <w:rFonts w:ascii="Galliard BT" w:hAnsi="Galliard BT"/>
          <w:color w:val="auto"/>
          <w:sz w:val="24"/>
          <w:szCs w:val="24"/>
          <w:u w:val="none"/>
          <w:lang w:val="en"/>
        </w:rPr>
        <w:br/>
      </w:r>
      <w:hyperlink r:id="rId6" w:history="1">
        <w:r w:rsidR="0091282E" w:rsidRPr="003F14FF">
          <w:rPr>
            <w:rStyle w:val="Hyperlink"/>
            <w:rFonts w:ascii="Galliard BT" w:hAnsi="Galliard BT"/>
            <w:sz w:val="24"/>
            <w:szCs w:val="24"/>
            <w:lang w:val="en"/>
          </w:rPr>
          <w:t>www.arielcorp.com</w:t>
        </w:r>
      </w:hyperlink>
      <w:r w:rsidR="0091282E" w:rsidRPr="003F14FF">
        <w:rPr>
          <w:rStyle w:val="Hyperlink"/>
          <w:rFonts w:ascii="Galliard BT" w:hAnsi="Galliard BT"/>
          <w:color w:val="auto"/>
          <w:sz w:val="24"/>
          <w:szCs w:val="24"/>
          <w:u w:val="none"/>
          <w:lang w:val="en"/>
        </w:rPr>
        <w:br/>
      </w:r>
      <w:r w:rsidR="003F14FF">
        <w:rPr>
          <w:rStyle w:val="Hyperlink"/>
          <w:rFonts w:ascii="Galliard BT" w:hAnsi="Galliard BT"/>
          <w:b/>
          <w:color w:val="00B050"/>
          <w:sz w:val="24"/>
          <w:szCs w:val="24"/>
          <w:u w:val="none"/>
          <w:lang w:val="en"/>
        </w:rPr>
        <w:br/>
      </w:r>
      <w:r w:rsidR="0091282E" w:rsidRPr="003F14FF">
        <w:rPr>
          <w:rStyle w:val="Hyperlink"/>
          <w:rFonts w:ascii="Galliard BT" w:hAnsi="Galliard BT"/>
          <w:b/>
          <w:color w:val="00B050"/>
          <w:sz w:val="24"/>
          <w:szCs w:val="24"/>
          <w:u w:val="none"/>
          <w:lang w:val="en"/>
        </w:rPr>
        <w:t xml:space="preserve">Babcock &amp; Wilcox </w:t>
      </w:r>
      <w:r w:rsidR="0091282E" w:rsidRPr="003F14FF">
        <w:rPr>
          <w:rFonts w:ascii="Galliard BT" w:hAnsi="Galliard BT"/>
          <w:sz w:val="24"/>
          <w:szCs w:val="24"/>
        </w:rPr>
        <w:t>is a leader in clean energy and environmental technologies for the power and industrial sectors. We have set the standards for the power generation industry and have built a reputation for excellence. We continue to reach new levels of success.</w:t>
      </w:r>
      <w:r w:rsidR="0091282E" w:rsidRPr="003F14FF">
        <w:rPr>
          <w:rFonts w:ascii="Galliard BT" w:hAnsi="Galliard BT"/>
          <w:sz w:val="24"/>
          <w:szCs w:val="24"/>
        </w:rPr>
        <w:br/>
        <w:t>Full-time</w:t>
      </w:r>
      <w:r w:rsidR="0091282E" w:rsidRPr="003F14FF">
        <w:rPr>
          <w:rFonts w:ascii="Galliard BT" w:hAnsi="Galliard BT"/>
          <w:sz w:val="24"/>
          <w:szCs w:val="24"/>
        </w:rPr>
        <w:br/>
        <w:t xml:space="preserve">Majors: ME, </w:t>
      </w:r>
      <w:proofErr w:type="spellStart"/>
      <w:r w:rsidR="0091282E" w:rsidRPr="003F14FF">
        <w:rPr>
          <w:rFonts w:ascii="Galliard BT" w:hAnsi="Galliard BT"/>
          <w:sz w:val="24"/>
          <w:szCs w:val="24"/>
        </w:rPr>
        <w:t>ChE</w:t>
      </w:r>
      <w:proofErr w:type="spellEnd"/>
      <w:r w:rsidR="0091282E" w:rsidRPr="003F14FF">
        <w:rPr>
          <w:rFonts w:ascii="Galliard BT" w:hAnsi="Galliard BT"/>
          <w:sz w:val="24"/>
          <w:szCs w:val="24"/>
        </w:rPr>
        <w:t>, CE</w:t>
      </w:r>
      <w:r w:rsidR="001307DD" w:rsidRPr="003F14FF">
        <w:rPr>
          <w:rFonts w:ascii="Galliard BT" w:hAnsi="Galliard BT"/>
          <w:sz w:val="24"/>
          <w:szCs w:val="24"/>
        </w:rPr>
        <w:t>, EE, Energy Engineering, ETM</w:t>
      </w:r>
      <w:r w:rsidR="0091282E" w:rsidRPr="003F14FF">
        <w:rPr>
          <w:rFonts w:ascii="Galliard BT" w:hAnsi="Galliard BT"/>
          <w:sz w:val="24"/>
          <w:szCs w:val="24"/>
        </w:rPr>
        <w:br/>
      </w:r>
      <w:hyperlink r:id="rId7" w:history="1">
        <w:r w:rsidR="0091282E" w:rsidRPr="003F14FF">
          <w:rPr>
            <w:rStyle w:val="Hyperlink"/>
            <w:rFonts w:ascii="Galliard BT" w:hAnsi="Galliard BT"/>
            <w:sz w:val="24"/>
            <w:szCs w:val="24"/>
          </w:rPr>
          <w:t>www.babcock.com</w:t>
        </w:r>
      </w:hyperlink>
    </w:p>
    <w:p w:rsidR="000A32FE" w:rsidRPr="003F14FF" w:rsidRDefault="00FD6B8E" w:rsidP="000A32FE">
      <w:pPr>
        <w:rPr>
          <w:rFonts w:ascii="Galliard BT" w:hAnsi="Galliard BT"/>
          <w:sz w:val="24"/>
          <w:szCs w:val="24"/>
          <w:lang w:val="en"/>
        </w:rPr>
      </w:pPr>
      <w:r w:rsidRPr="003F14FF">
        <w:rPr>
          <w:rFonts w:ascii="Galliard BT" w:hAnsi="Galliard BT"/>
          <w:b/>
          <w:color w:val="00B050"/>
          <w:sz w:val="24"/>
          <w:szCs w:val="24"/>
        </w:rPr>
        <w:t>Bureau of the Fiscal Service/Uni</w:t>
      </w:r>
      <w:r w:rsidR="00DC2510">
        <w:rPr>
          <w:rFonts w:ascii="Galliard BT" w:hAnsi="Galliard BT"/>
          <w:b/>
          <w:color w:val="00B050"/>
          <w:sz w:val="24"/>
          <w:szCs w:val="24"/>
        </w:rPr>
        <w:t>t</w:t>
      </w:r>
      <w:r w:rsidRPr="003F14FF">
        <w:rPr>
          <w:rFonts w:ascii="Galliard BT" w:hAnsi="Galliard BT"/>
          <w:b/>
          <w:color w:val="00B050"/>
          <w:sz w:val="24"/>
          <w:szCs w:val="24"/>
        </w:rPr>
        <w:t>ed States Treasury Department</w:t>
      </w:r>
      <w:r w:rsidRPr="003F14FF">
        <w:rPr>
          <w:rFonts w:ascii="Galliard BT" w:hAnsi="Galliard BT"/>
          <w:sz w:val="24"/>
          <w:szCs w:val="24"/>
        </w:rPr>
        <w:t xml:space="preserve"> ISS provides IT services to the agency (the Fiscal Service). Application development and software engineering are part of this mission. The agency is in need of software developers with structured programming skills, Java for example.</w:t>
      </w:r>
      <w:r w:rsidRPr="003F14FF">
        <w:rPr>
          <w:rFonts w:ascii="Galliard BT" w:hAnsi="Galliard BT"/>
          <w:sz w:val="24"/>
          <w:szCs w:val="24"/>
        </w:rPr>
        <w:br/>
      </w:r>
      <w:r w:rsidR="000A32FE" w:rsidRPr="003F14FF">
        <w:rPr>
          <w:rFonts w:ascii="Galliard BT" w:hAnsi="Galliard BT"/>
          <w:sz w:val="24"/>
          <w:szCs w:val="24"/>
        </w:rPr>
        <w:t>Full-time</w:t>
      </w:r>
      <w:r w:rsidR="00495F88" w:rsidRPr="003F14FF">
        <w:rPr>
          <w:rFonts w:ascii="Galliard BT" w:hAnsi="Galliard BT"/>
          <w:sz w:val="24"/>
          <w:szCs w:val="24"/>
        </w:rPr>
        <w:t>,</w:t>
      </w:r>
      <w:r w:rsidRPr="003F14FF">
        <w:rPr>
          <w:rFonts w:ascii="Galliard BT" w:hAnsi="Galliard BT"/>
          <w:sz w:val="24"/>
          <w:szCs w:val="24"/>
        </w:rPr>
        <w:t xml:space="preserve"> Co-op</w:t>
      </w:r>
      <w:r w:rsidR="000A32FE" w:rsidRPr="003F14FF">
        <w:rPr>
          <w:rFonts w:ascii="Galliard BT" w:hAnsi="Galliard BT"/>
          <w:sz w:val="24"/>
          <w:szCs w:val="24"/>
        </w:rPr>
        <w:br/>
        <w:t xml:space="preserve">Majors: </w:t>
      </w:r>
      <w:r w:rsidRPr="003F14FF">
        <w:rPr>
          <w:rFonts w:ascii="Galliard BT" w:hAnsi="Galliard BT"/>
          <w:sz w:val="24"/>
          <w:szCs w:val="24"/>
        </w:rPr>
        <w:t>CS</w:t>
      </w:r>
      <w:r w:rsidR="00A21B2C" w:rsidRPr="003F14FF">
        <w:rPr>
          <w:rFonts w:ascii="Galliard BT" w:hAnsi="Galliard BT"/>
          <w:sz w:val="24"/>
          <w:szCs w:val="24"/>
        </w:rPr>
        <w:br/>
      </w:r>
      <w:hyperlink r:id="rId8" w:history="1">
        <w:r w:rsidRPr="003F14FF">
          <w:rPr>
            <w:rStyle w:val="Hyperlink"/>
            <w:rFonts w:ascii="Galliard BT" w:hAnsi="Galliard BT"/>
            <w:sz w:val="24"/>
            <w:szCs w:val="24"/>
            <w:lang w:val="en"/>
          </w:rPr>
          <w:t>http://www.fiscal.treasury.gov</w:t>
        </w:r>
      </w:hyperlink>
    </w:p>
    <w:p w:rsidR="00B91DC9" w:rsidRPr="003F14FF" w:rsidRDefault="00B91DC9" w:rsidP="00B91DC9">
      <w:pPr>
        <w:rPr>
          <w:rStyle w:val="Hyperlink"/>
          <w:rFonts w:ascii="Galliard BT" w:hAnsi="Galliard BT"/>
          <w:sz w:val="24"/>
          <w:szCs w:val="24"/>
          <w:lang w:val="en"/>
        </w:rPr>
      </w:pPr>
      <w:proofErr w:type="spellStart"/>
      <w:r w:rsidRPr="003F14FF">
        <w:rPr>
          <w:rFonts w:ascii="Galliard BT" w:hAnsi="Galliard BT"/>
          <w:b/>
          <w:color w:val="00B050"/>
          <w:sz w:val="24"/>
          <w:szCs w:val="24"/>
        </w:rPr>
        <w:t>Belcan</w:t>
      </w:r>
      <w:proofErr w:type="spellEnd"/>
      <w:r w:rsidRPr="003F14FF">
        <w:rPr>
          <w:rFonts w:ascii="Galliard BT" w:hAnsi="Galliard BT"/>
          <w:b/>
          <w:color w:val="00B050"/>
          <w:sz w:val="24"/>
          <w:szCs w:val="24"/>
        </w:rPr>
        <w:t xml:space="preserve"> Engineering</w:t>
      </w:r>
      <w:r w:rsidRPr="003F14FF">
        <w:rPr>
          <w:rFonts w:ascii="Galliard BT" w:hAnsi="Galliard BT"/>
          <w:color w:val="00B050"/>
          <w:sz w:val="24"/>
          <w:szCs w:val="24"/>
        </w:rPr>
        <w:t xml:space="preserve"> </w:t>
      </w:r>
      <w:r w:rsidR="000A04BC" w:rsidRPr="003F14FF">
        <w:rPr>
          <w:rFonts w:ascii="Galliard BT" w:hAnsi="Galliard BT"/>
          <w:sz w:val="24"/>
          <w:szCs w:val="24"/>
        </w:rPr>
        <w:t>is a global supplier of engineering services to a diverse spectrum of industries. We are among the largest engineering companies in the U.S</w:t>
      </w:r>
      <w:proofErr w:type="gramStart"/>
      <w:r w:rsidR="000A04BC" w:rsidRPr="003F14FF">
        <w:rPr>
          <w:rFonts w:ascii="Galliard BT" w:hAnsi="Galliard BT"/>
          <w:sz w:val="24"/>
          <w:szCs w:val="24"/>
        </w:rPr>
        <w:t>.</w:t>
      </w:r>
      <w:proofErr w:type="gramEnd"/>
      <w:r w:rsidR="000A04BC" w:rsidRPr="003F14FF">
        <w:rPr>
          <w:rFonts w:ascii="Galliard BT" w:hAnsi="Galliard BT"/>
          <w:sz w:val="24"/>
          <w:szCs w:val="24"/>
        </w:rPr>
        <w:br/>
      </w:r>
      <w:r w:rsidRPr="003F14FF">
        <w:rPr>
          <w:rFonts w:ascii="Galliard BT" w:hAnsi="Galliard BT"/>
          <w:sz w:val="24"/>
          <w:szCs w:val="24"/>
        </w:rPr>
        <w:t>Full-time</w:t>
      </w:r>
      <w:r w:rsidR="000A04BC" w:rsidRPr="003F14FF">
        <w:rPr>
          <w:rFonts w:ascii="Galliard BT" w:hAnsi="Galliard BT"/>
          <w:sz w:val="24"/>
          <w:szCs w:val="24"/>
        </w:rPr>
        <w:br/>
      </w:r>
      <w:r w:rsidRPr="003F14FF">
        <w:rPr>
          <w:rFonts w:ascii="Galliard BT" w:hAnsi="Galliard BT"/>
          <w:sz w:val="24"/>
          <w:szCs w:val="24"/>
        </w:rPr>
        <w:t>Majors: EE, CS, ME, AVN, ETM,</w:t>
      </w:r>
      <w:r w:rsidR="00242E76" w:rsidRPr="003F14FF">
        <w:rPr>
          <w:rFonts w:ascii="Galliard BT" w:hAnsi="Galliard BT"/>
          <w:sz w:val="24"/>
          <w:szCs w:val="24"/>
        </w:rPr>
        <w:t xml:space="preserve"> ISE</w:t>
      </w:r>
      <w:r w:rsidRPr="003F14FF">
        <w:rPr>
          <w:rFonts w:ascii="Galliard BT" w:hAnsi="Galliard BT"/>
          <w:sz w:val="24"/>
          <w:szCs w:val="24"/>
        </w:rPr>
        <w:t xml:space="preserve"> </w:t>
      </w:r>
      <w:r w:rsidR="000A04BC" w:rsidRPr="003F14FF">
        <w:rPr>
          <w:rFonts w:ascii="Galliard BT" w:hAnsi="Galliard BT"/>
          <w:sz w:val="24"/>
          <w:szCs w:val="24"/>
        </w:rPr>
        <w:br/>
      </w:r>
      <w:hyperlink r:id="rId9" w:history="1">
        <w:r w:rsidR="00495F88" w:rsidRPr="003F14FF">
          <w:rPr>
            <w:rStyle w:val="Hyperlink"/>
            <w:rFonts w:ascii="Galliard BT" w:hAnsi="Galliard BT"/>
            <w:sz w:val="24"/>
            <w:szCs w:val="24"/>
            <w:lang w:val="en"/>
          </w:rPr>
          <w:t>http://www.belcan.com</w:t>
        </w:r>
      </w:hyperlink>
    </w:p>
    <w:p w:rsidR="00DC2510" w:rsidRDefault="003F14FF" w:rsidP="00B91DC9">
      <w:pPr>
        <w:rPr>
          <w:rFonts w:ascii="Galliard BT" w:hAnsi="Galliard BT"/>
          <w:sz w:val="24"/>
          <w:szCs w:val="24"/>
        </w:rPr>
      </w:pPr>
      <w:r>
        <w:rPr>
          <w:rFonts w:ascii="Galliard BT" w:hAnsi="Galliard BT"/>
          <w:color w:val="00B050"/>
          <w:sz w:val="24"/>
          <w:szCs w:val="24"/>
        </w:rPr>
        <w:br/>
      </w:r>
      <w:r>
        <w:rPr>
          <w:rFonts w:ascii="Galliard BT" w:hAnsi="Galliard BT"/>
          <w:color w:val="00B050"/>
          <w:sz w:val="24"/>
          <w:szCs w:val="24"/>
        </w:rPr>
        <w:br/>
      </w:r>
      <w:r w:rsidR="001A0822" w:rsidRPr="00DC2510">
        <w:rPr>
          <w:rFonts w:ascii="Galliard BT" w:hAnsi="Galliard BT"/>
          <w:b/>
          <w:color w:val="00B050"/>
          <w:sz w:val="24"/>
          <w:szCs w:val="24"/>
        </w:rPr>
        <w:lastRenderedPageBreak/>
        <w:t>CTL Engineering</w:t>
      </w:r>
      <w:r w:rsidR="001A0822" w:rsidRPr="003F14FF">
        <w:rPr>
          <w:rFonts w:ascii="Galliard BT" w:hAnsi="Galliard BT"/>
          <w:color w:val="00B050"/>
          <w:sz w:val="24"/>
          <w:szCs w:val="24"/>
        </w:rPr>
        <w:t xml:space="preserve"> </w:t>
      </w:r>
      <w:r w:rsidR="001A0822" w:rsidRPr="003F14FF">
        <w:rPr>
          <w:rFonts w:ascii="Galliard BT" w:hAnsi="Galliard BT"/>
          <w:sz w:val="24"/>
          <w:szCs w:val="24"/>
        </w:rPr>
        <w:t>is an employee owned company that provides services in the following disciplines: Geotechnical Engineering, Environmental Services, Observation and Testing of Construction Materials and Processes, Inspection, and Structural Steel.</w:t>
      </w:r>
      <w:r w:rsidR="001A0822" w:rsidRPr="003F14FF">
        <w:rPr>
          <w:rFonts w:ascii="Galliard BT" w:hAnsi="Galliard BT"/>
          <w:sz w:val="24"/>
          <w:szCs w:val="24"/>
        </w:rPr>
        <w:br/>
        <w:t>Full-time, Co-op, Internship</w:t>
      </w:r>
      <w:r w:rsidR="001A0822" w:rsidRPr="003F14FF">
        <w:rPr>
          <w:rFonts w:ascii="Galliard BT" w:hAnsi="Galliard BT"/>
          <w:sz w:val="24"/>
          <w:szCs w:val="24"/>
        </w:rPr>
        <w:br/>
        <w:t>Majors: CE, ETM</w:t>
      </w:r>
      <w:r w:rsidR="001A0822" w:rsidRPr="003F14FF">
        <w:rPr>
          <w:rFonts w:ascii="Galliard BT" w:hAnsi="Galliard BT"/>
          <w:sz w:val="24"/>
          <w:szCs w:val="24"/>
        </w:rPr>
        <w:br/>
      </w:r>
      <w:hyperlink r:id="rId10" w:history="1">
        <w:r w:rsidR="00DC2510" w:rsidRPr="00B70B5F">
          <w:rPr>
            <w:rStyle w:val="Hyperlink"/>
            <w:rFonts w:ascii="Galliard BT" w:hAnsi="Galliard BT"/>
            <w:sz w:val="24"/>
            <w:szCs w:val="24"/>
          </w:rPr>
          <w:t>www.ctleng.com</w:t>
        </w:r>
      </w:hyperlink>
    </w:p>
    <w:p w:rsidR="00002724" w:rsidRPr="003F14FF" w:rsidRDefault="00002724" w:rsidP="00B91DC9">
      <w:pPr>
        <w:rPr>
          <w:rFonts w:ascii="Galliard BT" w:hAnsi="Galliard BT"/>
          <w:sz w:val="24"/>
          <w:szCs w:val="24"/>
        </w:rPr>
      </w:pPr>
      <w:r w:rsidRPr="003F14FF">
        <w:rPr>
          <w:rStyle w:val="Hyperlink"/>
          <w:rFonts w:ascii="Galliard BT" w:hAnsi="Galliard BT"/>
          <w:color w:val="auto"/>
          <w:sz w:val="24"/>
          <w:szCs w:val="24"/>
          <w:u w:val="none"/>
        </w:rPr>
        <w:br/>
      </w:r>
      <w:proofErr w:type="spellStart"/>
      <w:r w:rsidRPr="003F14FF">
        <w:rPr>
          <w:rFonts w:ascii="Galliard BT" w:hAnsi="Galliard BT"/>
          <w:b/>
          <w:color w:val="00B050"/>
          <w:sz w:val="24"/>
          <w:szCs w:val="24"/>
        </w:rPr>
        <w:t>Danis</w:t>
      </w:r>
      <w:proofErr w:type="spellEnd"/>
      <w:r w:rsidRPr="003F14FF">
        <w:rPr>
          <w:rFonts w:ascii="Galliard BT" w:hAnsi="Galliard BT"/>
          <w:sz w:val="24"/>
          <w:szCs w:val="24"/>
        </w:rPr>
        <w:t xml:space="preserve"> serves the Midwest and Southeast regions of our country, specializing in public and private building and industrial projects.</w:t>
      </w:r>
      <w:r w:rsidRPr="003F14FF">
        <w:rPr>
          <w:rFonts w:ascii="Galliard BT" w:hAnsi="Galliard BT"/>
          <w:sz w:val="24"/>
          <w:szCs w:val="24"/>
        </w:rPr>
        <w:br/>
        <w:t>Full-time, Co-op</w:t>
      </w:r>
      <w:r w:rsidRPr="003F14FF">
        <w:rPr>
          <w:rFonts w:ascii="Galliard BT" w:hAnsi="Galliard BT"/>
          <w:sz w:val="24"/>
          <w:szCs w:val="24"/>
        </w:rPr>
        <w:br/>
        <w:t>Majors: ME, CE</w:t>
      </w:r>
      <w:r w:rsidRPr="003F14FF">
        <w:rPr>
          <w:rFonts w:ascii="Galliard BT" w:hAnsi="Galliard BT"/>
          <w:sz w:val="24"/>
          <w:szCs w:val="24"/>
        </w:rPr>
        <w:br/>
      </w:r>
      <w:hyperlink r:id="rId11" w:history="1">
        <w:r w:rsidRPr="003F14FF">
          <w:rPr>
            <w:rStyle w:val="Hyperlink"/>
            <w:rFonts w:ascii="Galliard BT" w:hAnsi="Galliard BT"/>
            <w:sz w:val="24"/>
            <w:szCs w:val="24"/>
          </w:rPr>
          <w:t>www.danis.com</w:t>
        </w:r>
      </w:hyperlink>
    </w:p>
    <w:p w:rsidR="000740C2" w:rsidRPr="003F14FF" w:rsidRDefault="000740C2" w:rsidP="000740C2">
      <w:pPr>
        <w:rPr>
          <w:rStyle w:val="Hyperlink"/>
          <w:rFonts w:ascii="Galliard BT" w:hAnsi="Galliard BT"/>
          <w:sz w:val="24"/>
          <w:szCs w:val="24"/>
          <w:lang w:val="en"/>
        </w:rPr>
      </w:pPr>
      <w:proofErr w:type="spellStart"/>
      <w:r w:rsidRPr="003F14FF">
        <w:rPr>
          <w:rFonts w:ascii="Galliard BT" w:hAnsi="Galliard BT"/>
          <w:b/>
          <w:color w:val="00B050"/>
          <w:sz w:val="24"/>
          <w:szCs w:val="24"/>
        </w:rPr>
        <w:t>EASi</w:t>
      </w:r>
      <w:proofErr w:type="spellEnd"/>
      <w:r w:rsidRPr="003F14FF">
        <w:rPr>
          <w:rFonts w:ascii="Galliard BT" w:hAnsi="Galliard BT"/>
          <w:b/>
          <w:color w:val="00B050"/>
          <w:sz w:val="24"/>
          <w:szCs w:val="24"/>
        </w:rPr>
        <w:t xml:space="preserve"> </w:t>
      </w:r>
      <w:r w:rsidR="00BF1F1E" w:rsidRPr="003F14FF">
        <w:rPr>
          <w:rFonts w:ascii="Galliard BT" w:hAnsi="Galliard BT"/>
          <w:sz w:val="24"/>
          <w:szCs w:val="24"/>
        </w:rPr>
        <w:t>provides engineering and design of substations from 12kV to 765kV, engineering and design of high voltage transmission lines, and long-range transmission system capacity planning.</w:t>
      </w:r>
      <w:r w:rsidR="00BF1F1E" w:rsidRPr="003F14FF">
        <w:rPr>
          <w:rFonts w:ascii="Galliard BT" w:hAnsi="Galliard BT"/>
          <w:sz w:val="24"/>
          <w:szCs w:val="24"/>
        </w:rPr>
        <w:br/>
      </w:r>
      <w:r w:rsidR="00495F88" w:rsidRPr="003F14FF">
        <w:rPr>
          <w:rFonts w:ascii="Galliard BT" w:hAnsi="Galliard BT"/>
          <w:sz w:val="24"/>
          <w:szCs w:val="24"/>
        </w:rPr>
        <w:t>Full-time</w:t>
      </w:r>
      <w:r w:rsidRPr="003F14FF">
        <w:rPr>
          <w:rFonts w:ascii="Galliard BT" w:hAnsi="Galliard BT"/>
          <w:sz w:val="24"/>
          <w:szCs w:val="24"/>
        </w:rPr>
        <w:t xml:space="preserve"> </w:t>
      </w:r>
      <w:r w:rsidRPr="003F14FF">
        <w:rPr>
          <w:rFonts w:ascii="Galliard BT" w:hAnsi="Galliard BT"/>
          <w:sz w:val="24"/>
          <w:szCs w:val="24"/>
        </w:rPr>
        <w:br/>
        <w:t xml:space="preserve">Majors: </w:t>
      </w:r>
      <w:r w:rsidR="00495F88" w:rsidRPr="003F14FF">
        <w:rPr>
          <w:rFonts w:ascii="Galliard BT" w:hAnsi="Galliard BT"/>
          <w:sz w:val="24"/>
          <w:szCs w:val="24"/>
        </w:rPr>
        <w:t>E</w:t>
      </w:r>
      <w:r w:rsidRPr="003F14FF">
        <w:rPr>
          <w:rFonts w:ascii="Galliard BT" w:hAnsi="Galliard BT"/>
          <w:sz w:val="24"/>
          <w:szCs w:val="24"/>
        </w:rPr>
        <w:t>E</w:t>
      </w:r>
      <w:r w:rsidR="00BF1F1E" w:rsidRPr="003F14FF">
        <w:rPr>
          <w:rFonts w:ascii="Galliard BT" w:hAnsi="Galliard BT"/>
          <w:sz w:val="24"/>
          <w:szCs w:val="24"/>
        </w:rPr>
        <w:t>, CE</w:t>
      </w:r>
      <w:r w:rsidRPr="003F14FF">
        <w:rPr>
          <w:rFonts w:ascii="Galliard BT" w:hAnsi="Galliard BT"/>
          <w:sz w:val="24"/>
          <w:szCs w:val="24"/>
        </w:rPr>
        <w:br/>
      </w:r>
      <w:hyperlink r:id="rId12" w:history="1">
        <w:r w:rsidR="00495F88" w:rsidRPr="003F14FF">
          <w:rPr>
            <w:rStyle w:val="Hyperlink"/>
            <w:rFonts w:ascii="Galliard BT" w:hAnsi="Galliard BT"/>
            <w:sz w:val="24"/>
            <w:szCs w:val="24"/>
            <w:lang w:val="en"/>
          </w:rPr>
          <w:t>www.easi.com</w:t>
        </w:r>
      </w:hyperlink>
    </w:p>
    <w:p w:rsidR="00495F88" w:rsidRPr="003F14FF" w:rsidRDefault="00495F88" w:rsidP="00495F88">
      <w:pPr>
        <w:rPr>
          <w:rStyle w:val="Hyperlink"/>
          <w:rFonts w:ascii="Galliard BT" w:hAnsi="Galliard BT"/>
          <w:sz w:val="24"/>
          <w:szCs w:val="24"/>
          <w:lang w:val="en"/>
        </w:rPr>
      </w:pPr>
      <w:proofErr w:type="spellStart"/>
      <w:r w:rsidRPr="003F14FF">
        <w:rPr>
          <w:rFonts w:ascii="Galliard BT" w:hAnsi="Galliard BT"/>
          <w:b/>
          <w:color w:val="00B050"/>
          <w:sz w:val="24"/>
          <w:szCs w:val="24"/>
        </w:rPr>
        <w:t>FeneTech</w:t>
      </w:r>
      <w:proofErr w:type="spellEnd"/>
      <w:r w:rsidRPr="003F14FF">
        <w:rPr>
          <w:rFonts w:ascii="Galliard BT" w:hAnsi="Galliard BT"/>
          <w:b/>
          <w:color w:val="00B050"/>
          <w:sz w:val="24"/>
          <w:szCs w:val="24"/>
        </w:rPr>
        <w:t xml:space="preserve"> Inc.</w:t>
      </w:r>
      <w:r w:rsidRPr="003F14FF">
        <w:rPr>
          <w:rFonts w:ascii="Galliard BT" w:hAnsi="Galliard BT"/>
          <w:color w:val="00B050"/>
          <w:sz w:val="24"/>
          <w:szCs w:val="24"/>
        </w:rPr>
        <w:t xml:space="preserve"> </w:t>
      </w:r>
      <w:r w:rsidR="00B00C63" w:rsidRPr="003F14FF">
        <w:rPr>
          <w:rFonts w:ascii="Galliard BT" w:hAnsi="Galliard BT"/>
          <w:sz w:val="24"/>
          <w:szCs w:val="24"/>
        </w:rPr>
        <w:t xml:space="preserve">is an internationally recognized, software development company. We are headquartered in Aurora, Ohio with an additional office located in </w:t>
      </w:r>
      <w:proofErr w:type="spellStart"/>
      <w:r w:rsidR="00B00C63" w:rsidRPr="003F14FF">
        <w:rPr>
          <w:rFonts w:ascii="Galliard BT" w:hAnsi="Galliard BT"/>
          <w:sz w:val="24"/>
          <w:szCs w:val="24"/>
        </w:rPr>
        <w:t>Bertrange</w:t>
      </w:r>
      <w:proofErr w:type="spellEnd"/>
      <w:r w:rsidR="00B00C63" w:rsidRPr="003F14FF">
        <w:rPr>
          <w:rFonts w:ascii="Galliard BT" w:hAnsi="Galliard BT"/>
          <w:sz w:val="24"/>
          <w:szCs w:val="24"/>
        </w:rPr>
        <w:t>, Luxembourg.</w:t>
      </w:r>
      <w:r w:rsidRPr="003F14FF">
        <w:rPr>
          <w:rStyle w:val="Hyperlink"/>
          <w:rFonts w:ascii="Galliard BT" w:hAnsi="Galliard BT"/>
          <w:sz w:val="24"/>
          <w:szCs w:val="24"/>
          <w:lang w:val="en"/>
        </w:rPr>
        <w:br/>
      </w:r>
      <w:r w:rsidR="00B00C63" w:rsidRPr="003F14FF">
        <w:rPr>
          <w:rFonts w:ascii="Galliard BT" w:hAnsi="Galliard BT"/>
          <w:sz w:val="24"/>
          <w:szCs w:val="24"/>
        </w:rPr>
        <w:t>Full-time, Co-op</w:t>
      </w:r>
      <w:r w:rsidR="00B00C63" w:rsidRPr="003F14FF">
        <w:rPr>
          <w:rFonts w:ascii="Galliard BT" w:hAnsi="Galliard BT"/>
          <w:sz w:val="24"/>
          <w:szCs w:val="24"/>
        </w:rPr>
        <w:br/>
        <w:t>Majors: CS, ETM, Other (MIS</w:t>
      </w:r>
      <w:proofErr w:type="gramStart"/>
      <w:r w:rsidR="00B00C63" w:rsidRPr="003F14FF">
        <w:rPr>
          <w:rFonts w:ascii="Galliard BT" w:hAnsi="Galliard BT"/>
          <w:sz w:val="24"/>
          <w:szCs w:val="24"/>
        </w:rPr>
        <w:t>)</w:t>
      </w:r>
      <w:proofErr w:type="gramEnd"/>
      <w:r w:rsidRPr="003F14FF">
        <w:rPr>
          <w:rFonts w:ascii="Galliard BT" w:hAnsi="Galliard BT"/>
          <w:sz w:val="24"/>
          <w:szCs w:val="24"/>
        </w:rPr>
        <w:br/>
      </w:r>
      <w:hyperlink r:id="rId13" w:history="1">
        <w:r w:rsidRPr="003F14FF">
          <w:rPr>
            <w:rStyle w:val="Hyperlink"/>
            <w:rFonts w:ascii="Galliard BT" w:hAnsi="Galliard BT"/>
            <w:sz w:val="24"/>
            <w:szCs w:val="24"/>
            <w:lang w:val="en"/>
          </w:rPr>
          <w:t>http://www.fenetech.com</w:t>
        </w:r>
      </w:hyperlink>
    </w:p>
    <w:p w:rsidR="00E50533" w:rsidRPr="003F14FF" w:rsidRDefault="008608EB" w:rsidP="00D127F0">
      <w:pPr>
        <w:rPr>
          <w:rFonts w:ascii="Galliard BT" w:hAnsi="Galliard BT"/>
          <w:sz w:val="24"/>
          <w:szCs w:val="24"/>
        </w:rPr>
      </w:pPr>
      <w:r w:rsidRPr="003F14FF">
        <w:rPr>
          <w:rFonts w:ascii="Galliard BT" w:hAnsi="Galliard BT"/>
          <w:b/>
          <w:color w:val="00B050"/>
          <w:sz w:val="24"/>
          <w:szCs w:val="24"/>
        </w:rPr>
        <w:t xml:space="preserve">Honda </w:t>
      </w:r>
      <w:r w:rsidR="006178A3" w:rsidRPr="003F14FF">
        <w:rPr>
          <w:rFonts w:ascii="Galliard BT" w:hAnsi="Galliard BT"/>
          <w:b/>
          <w:color w:val="00B050"/>
          <w:sz w:val="24"/>
          <w:szCs w:val="24"/>
        </w:rPr>
        <w:t>North America</w:t>
      </w:r>
      <w:r w:rsidR="006178A3" w:rsidRPr="003F14FF">
        <w:rPr>
          <w:rFonts w:ascii="Galliard BT" w:hAnsi="Galliard BT"/>
          <w:color w:val="00B050"/>
          <w:sz w:val="24"/>
          <w:szCs w:val="24"/>
        </w:rPr>
        <w:t xml:space="preserve"> </w:t>
      </w:r>
      <w:r w:rsidR="006178A3" w:rsidRPr="003F14FF">
        <w:rPr>
          <w:rFonts w:ascii="Galliard BT" w:hAnsi="Galliard BT"/>
          <w:sz w:val="24"/>
          <w:szCs w:val="24"/>
        </w:rPr>
        <w:t xml:space="preserve">We are a company built on dreams. And these dreams inspire us to create innovative products that enhance human mobility and benefit society. We see "The Power of Dreams" as a way of thinking that guides us and inspires us to move forward. </w:t>
      </w:r>
      <w:r w:rsidR="006178A3" w:rsidRPr="003F14FF">
        <w:rPr>
          <w:rFonts w:ascii="Galliard BT" w:hAnsi="Galliard BT"/>
          <w:sz w:val="24"/>
          <w:szCs w:val="24"/>
        </w:rPr>
        <w:br/>
      </w:r>
      <w:r w:rsidRPr="003F14FF">
        <w:rPr>
          <w:rFonts w:ascii="Galliard BT" w:hAnsi="Galliard BT"/>
          <w:sz w:val="24"/>
          <w:szCs w:val="24"/>
        </w:rPr>
        <w:t>Full-time, Co-op</w:t>
      </w:r>
      <w:r w:rsidR="006178A3" w:rsidRPr="003F14FF">
        <w:rPr>
          <w:rFonts w:ascii="Galliard BT" w:hAnsi="Galliard BT"/>
          <w:sz w:val="24"/>
          <w:szCs w:val="24"/>
        </w:rPr>
        <w:t>, Internship</w:t>
      </w:r>
      <w:r w:rsidRPr="003F14FF">
        <w:rPr>
          <w:rFonts w:ascii="Galliard BT" w:hAnsi="Galliard BT"/>
          <w:sz w:val="24"/>
          <w:szCs w:val="24"/>
        </w:rPr>
        <w:br/>
        <w:t xml:space="preserve">Majors: EE, </w:t>
      </w:r>
      <w:r w:rsidR="006178A3" w:rsidRPr="003F14FF">
        <w:rPr>
          <w:rFonts w:ascii="Galliard BT" w:hAnsi="Galliard BT"/>
          <w:sz w:val="24"/>
          <w:szCs w:val="24"/>
        </w:rPr>
        <w:t xml:space="preserve">CS, </w:t>
      </w:r>
      <w:r w:rsidRPr="003F14FF">
        <w:rPr>
          <w:rFonts w:ascii="Galliard BT" w:hAnsi="Galliard BT"/>
          <w:sz w:val="24"/>
          <w:szCs w:val="24"/>
        </w:rPr>
        <w:t>ME, CE, ISE</w:t>
      </w:r>
      <w:r w:rsidR="006178A3" w:rsidRPr="003F14FF">
        <w:rPr>
          <w:rFonts w:ascii="Galliard BT" w:hAnsi="Galliard BT"/>
          <w:sz w:val="24"/>
          <w:szCs w:val="24"/>
        </w:rPr>
        <w:t>, ETM</w:t>
      </w:r>
      <w:r w:rsidR="006178A3" w:rsidRPr="003F14FF">
        <w:rPr>
          <w:rFonts w:ascii="Galliard BT" w:hAnsi="Galliard BT"/>
          <w:sz w:val="24"/>
          <w:szCs w:val="24"/>
        </w:rPr>
        <w:br/>
      </w:r>
      <w:hyperlink r:id="rId14" w:history="1">
        <w:r w:rsidR="003E3580" w:rsidRPr="003F14FF">
          <w:rPr>
            <w:rStyle w:val="Hyperlink"/>
            <w:rFonts w:ascii="Galliard BT" w:hAnsi="Galliard BT"/>
            <w:sz w:val="24"/>
            <w:szCs w:val="24"/>
          </w:rPr>
          <w:t>www.corporate.honda.com/careers</w:t>
        </w:r>
      </w:hyperlink>
      <w:r w:rsidR="00A21B2C" w:rsidRPr="003F14FF">
        <w:rPr>
          <w:rStyle w:val="Hyperlink"/>
          <w:rFonts w:ascii="Galliard BT" w:hAnsi="Galliard BT"/>
          <w:sz w:val="24"/>
          <w:szCs w:val="24"/>
        </w:rPr>
        <w:br/>
      </w:r>
      <w:r w:rsidR="003F14FF">
        <w:rPr>
          <w:rFonts w:ascii="Galliard BT" w:hAnsi="Galliard BT"/>
          <w:b/>
          <w:color w:val="00B050"/>
          <w:sz w:val="24"/>
          <w:szCs w:val="24"/>
        </w:rPr>
        <w:br/>
      </w:r>
      <w:r w:rsidR="009F3E0B" w:rsidRPr="003F14FF">
        <w:rPr>
          <w:rFonts w:ascii="Galliard BT" w:hAnsi="Galliard BT"/>
          <w:b/>
          <w:color w:val="00B050"/>
          <w:sz w:val="24"/>
          <w:szCs w:val="24"/>
        </w:rPr>
        <w:t>Nationwide</w:t>
      </w:r>
      <w:r w:rsidR="00D127F0" w:rsidRPr="003F14FF">
        <w:rPr>
          <w:rFonts w:ascii="Galliard BT" w:hAnsi="Galliard BT"/>
          <w:color w:val="00B050"/>
          <w:sz w:val="24"/>
          <w:szCs w:val="24"/>
        </w:rPr>
        <w:t xml:space="preserve"> </w:t>
      </w:r>
      <w:r w:rsidR="009F3E0B" w:rsidRPr="003F14FF">
        <w:rPr>
          <w:rFonts w:ascii="Galliard BT" w:hAnsi="Galliard BT"/>
          <w:sz w:val="24"/>
          <w:szCs w:val="24"/>
        </w:rPr>
        <w:t xml:space="preserve">based in Columbus, Ohio, is one of the largest and strongest diversified insurance and financial services organizations in the U.S. </w:t>
      </w:r>
      <w:r w:rsidR="009F3E0B" w:rsidRPr="003F14FF">
        <w:rPr>
          <w:rFonts w:ascii="Galliard BT" w:hAnsi="Galliard BT"/>
          <w:sz w:val="24"/>
          <w:szCs w:val="24"/>
        </w:rPr>
        <w:br/>
      </w:r>
      <w:r w:rsidR="00D127F0" w:rsidRPr="003F14FF">
        <w:rPr>
          <w:rFonts w:ascii="Galliard BT" w:hAnsi="Galliard BT"/>
          <w:sz w:val="24"/>
          <w:szCs w:val="24"/>
        </w:rPr>
        <w:t xml:space="preserve">Full-time, </w:t>
      </w:r>
      <w:r w:rsidR="009F3E0B" w:rsidRPr="003F14FF">
        <w:rPr>
          <w:rFonts w:ascii="Galliard BT" w:hAnsi="Galliard BT"/>
          <w:sz w:val="24"/>
          <w:szCs w:val="24"/>
        </w:rPr>
        <w:t>Internship</w:t>
      </w:r>
      <w:r w:rsidR="009F3E0B" w:rsidRPr="003F14FF">
        <w:rPr>
          <w:rFonts w:ascii="Galliard BT" w:hAnsi="Galliard BT"/>
          <w:sz w:val="24"/>
          <w:szCs w:val="24"/>
        </w:rPr>
        <w:br/>
      </w:r>
      <w:r w:rsidR="00D127F0" w:rsidRPr="003F14FF">
        <w:rPr>
          <w:rFonts w:ascii="Galliard BT" w:hAnsi="Galliard BT"/>
          <w:sz w:val="24"/>
          <w:szCs w:val="24"/>
        </w:rPr>
        <w:t xml:space="preserve">Majors: </w:t>
      </w:r>
      <w:r w:rsidR="009F3E0B" w:rsidRPr="003F14FF">
        <w:rPr>
          <w:rFonts w:ascii="Galliard BT" w:hAnsi="Galliard BT"/>
          <w:sz w:val="24"/>
          <w:szCs w:val="24"/>
        </w:rPr>
        <w:t>CS</w:t>
      </w:r>
      <w:r w:rsidR="00C837A7" w:rsidRPr="003F14FF">
        <w:rPr>
          <w:rFonts w:ascii="Galliard BT" w:hAnsi="Galliard BT"/>
          <w:sz w:val="24"/>
          <w:szCs w:val="24"/>
        </w:rPr>
        <w:br/>
      </w:r>
      <w:hyperlink r:id="rId15" w:history="1">
        <w:r w:rsidR="00A224DE" w:rsidRPr="003F14FF">
          <w:rPr>
            <w:rStyle w:val="Hyperlink"/>
            <w:rFonts w:ascii="Galliard BT" w:hAnsi="Galliard BT"/>
            <w:sz w:val="24"/>
            <w:szCs w:val="24"/>
          </w:rPr>
          <w:t>www.nationwide.com</w:t>
        </w:r>
      </w:hyperlink>
      <w:r w:rsidR="00D3178E" w:rsidRPr="003F14FF">
        <w:rPr>
          <w:rStyle w:val="Hyperlink"/>
          <w:rFonts w:ascii="Galliard BT" w:hAnsi="Galliard BT"/>
          <w:sz w:val="24"/>
          <w:szCs w:val="24"/>
        </w:rPr>
        <w:br/>
      </w:r>
      <w:r w:rsidR="003F14FF">
        <w:rPr>
          <w:rStyle w:val="Hyperlink"/>
          <w:rFonts w:ascii="Galliard BT" w:hAnsi="Galliard BT"/>
          <w:color w:val="00B050"/>
          <w:sz w:val="24"/>
          <w:szCs w:val="24"/>
          <w:u w:val="none"/>
        </w:rPr>
        <w:br/>
      </w:r>
      <w:proofErr w:type="spellStart"/>
      <w:r w:rsidR="00A224DE" w:rsidRPr="003F14FF">
        <w:rPr>
          <w:rStyle w:val="Hyperlink"/>
          <w:rFonts w:ascii="Galliard BT" w:hAnsi="Galliard BT"/>
          <w:color w:val="00B050"/>
          <w:sz w:val="24"/>
          <w:szCs w:val="24"/>
          <w:u w:val="none"/>
        </w:rPr>
        <w:t>NetJets</w:t>
      </w:r>
      <w:proofErr w:type="spellEnd"/>
      <w:r w:rsidR="00A224DE" w:rsidRPr="003F14FF">
        <w:rPr>
          <w:rStyle w:val="Hyperlink"/>
          <w:rFonts w:ascii="Galliard BT" w:hAnsi="Galliard BT"/>
          <w:color w:val="00B050"/>
          <w:sz w:val="24"/>
          <w:szCs w:val="24"/>
          <w:u w:val="none"/>
        </w:rPr>
        <w:t xml:space="preserve"> Aviation, Inc. </w:t>
      </w:r>
      <w:r w:rsidR="00A224DE" w:rsidRPr="003F14FF">
        <w:rPr>
          <w:rFonts w:ascii="Galliard BT" w:hAnsi="Galliard BT"/>
          <w:sz w:val="24"/>
          <w:szCs w:val="24"/>
        </w:rPr>
        <w:t xml:space="preserve">The </w:t>
      </w:r>
      <w:proofErr w:type="spellStart"/>
      <w:r w:rsidR="00A224DE" w:rsidRPr="003F14FF">
        <w:rPr>
          <w:rFonts w:ascii="Galliard BT" w:hAnsi="Galliard BT"/>
          <w:sz w:val="24"/>
          <w:szCs w:val="24"/>
        </w:rPr>
        <w:t>NetJets</w:t>
      </w:r>
      <w:proofErr w:type="spellEnd"/>
      <w:r w:rsidR="00A224DE" w:rsidRPr="003F14FF">
        <w:rPr>
          <w:rFonts w:ascii="Galliard BT" w:hAnsi="Galliard BT"/>
          <w:sz w:val="24"/>
          <w:szCs w:val="24"/>
        </w:rPr>
        <w:t xml:space="preserve"> Internship program is designed to partner with Universities in an effort to create a pipeline of talent for the future as well as provide students the tools to become a successful employee with </w:t>
      </w:r>
      <w:proofErr w:type="spellStart"/>
      <w:r w:rsidR="00A224DE" w:rsidRPr="003F14FF">
        <w:rPr>
          <w:rFonts w:ascii="Galliard BT" w:hAnsi="Galliard BT"/>
          <w:sz w:val="24"/>
          <w:szCs w:val="24"/>
        </w:rPr>
        <w:t>NetJets</w:t>
      </w:r>
      <w:proofErr w:type="spellEnd"/>
      <w:r w:rsidR="00A224DE" w:rsidRPr="003F14FF">
        <w:rPr>
          <w:rFonts w:ascii="Galliard BT" w:hAnsi="Galliard BT"/>
          <w:sz w:val="24"/>
          <w:szCs w:val="24"/>
        </w:rPr>
        <w:t xml:space="preserve"> or other potential employers.</w:t>
      </w:r>
      <w:r w:rsidR="00A224DE" w:rsidRPr="003F14FF">
        <w:rPr>
          <w:rFonts w:ascii="Galliard BT" w:hAnsi="Galliard BT"/>
          <w:sz w:val="24"/>
          <w:szCs w:val="24"/>
        </w:rPr>
        <w:br/>
        <w:t>Co-op</w:t>
      </w:r>
      <w:r w:rsidR="00DC2510">
        <w:rPr>
          <w:rFonts w:ascii="Galliard BT" w:hAnsi="Galliard BT"/>
          <w:sz w:val="24"/>
          <w:szCs w:val="24"/>
        </w:rPr>
        <w:t>, Internship</w:t>
      </w:r>
      <w:r w:rsidR="00A224DE" w:rsidRPr="003F14FF">
        <w:rPr>
          <w:rFonts w:ascii="Galliard BT" w:hAnsi="Galliard BT"/>
          <w:sz w:val="24"/>
          <w:szCs w:val="24"/>
        </w:rPr>
        <w:br/>
        <w:t>Majors: AVN</w:t>
      </w:r>
      <w:r w:rsidR="00E50533" w:rsidRPr="003F14FF">
        <w:rPr>
          <w:rFonts w:ascii="Galliard BT" w:hAnsi="Galliard BT"/>
          <w:sz w:val="24"/>
          <w:szCs w:val="24"/>
        </w:rPr>
        <w:t xml:space="preserve">, </w:t>
      </w:r>
      <w:proofErr w:type="spellStart"/>
      <w:r w:rsidR="00E50533" w:rsidRPr="003F14FF">
        <w:rPr>
          <w:rFonts w:ascii="Galliard BT" w:hAnsi="Galliard BT"/>
          <w:sz w:val="24"/>
          <w:szCs w:val="24"/>
        </w:rPr>
        <w:t>ChE</w:t>
      </w:r>
      <w:proofErr w:type="spellEnd"/>
      <w:r w:rsidR="00E50533" w:rsidRPr="003F14FF">
        <w:rPr>
          <w:rFonts w:ascii="Galliard BT" w:hAnsi="Galliard BT"/>
          <w:sz w:val="24"/>
          <w:szCs w:val="24"/>
        </w:rPr>
        <w:t>, CE, CS, EE, Energy Engineering, ETM, ISE, ME</w:t>
      </w:r>
      <w:r w:rsidR="00A224DE" w:rsidRPr="003F14FF">
        <w:rPr>
          <w:rFonts w:ascii="Galliard BT" w:hAnsi="Galliard BT"/>
          <w:sz w:val="24"/>
          <w:szCs w:val="24"/>
        </w:rPr>
        <w:br/>
      </w:r>
      <w:hyperlink r:id="rId16" w:history="1">
        <w:r w:rsidR="00E50533" w:rsidRPr="003F14FF">
          <w:rPr>
            <w:rStyle w:val="Hyperlink"/>
            <w:rFonts w:ascii="Galliard BT" w:hAnsi="Galliard BT"/>
            <w:sz w:val="24"/>
            <w:szCs w:val="24"/>
          </w:rPr>
          <w:t>www.netjets.com</w:t>
        </w:r>
      </w:hyperlink>
      <w:r w:rsidR="003F14FF">
        <w:rPr>
          <w:rStyle w:val="Hyperlink"/>
          <w:rFonts w:ascii="Galliard BT" w:hAnsi="Galliard BT"/>
          <w:sz w:val="24"/>
          <w:szCs w:val="24"/>
        </w:rPr>
        <w:br/>
      </w:r>
    </w:p>
    <w:p w:rsidR="00A224DE" w:rsidRPr="003F14FF" w:rsidRDefault="00A21B2C" w:rsidP="004F0F07">
      <w:pPr>
        <w:rPr>
          <w:rFonts w:ascii="Galliard BT" w:hAnsi="Galliard BT"/>
          <w:sz w:val="24"/>
          <w:szCs w:val="24"/>
        </w:rPr>
      </w:pPr>
      <w:r w:rsidRPr="003F14FF">
        <w:rPr>
          <w:rStyle w:val="Hyperlink"/>
          <w:rFonts w:ascii="Galliard BT" w:hAnsi="Galliard BT"/>
          <w:sz w:val="24"/>
          <w:szCs w:val="24"/>
          <w:u w:val="none"/>
        </w:rPr>
        <w:lastRenderedPageBreak/>
        <w:br/>
      </w:r>
      <w:proofErr w:type="spellStart"/>
      <w:r w:rsidR="00A224DE" w:rsidRPr="003F14FF">
        <w:rPr>
          <w:rStyle w:val="Hyperlink"/>
          <w:rFonts w:ascii="Galliard BT" w:hAnsi="Galliard BT"/>
          <w:b/>
          <w:color w:val="00B050"/>
          <w:sz w:val="24"/>
          <w:szCs w:val="24"/>
          <w:u w:val="none"/>
        </w:rPr>
        <w:t>Kokosing</w:t>
      </w:r>
      <w:proofErr w:type="spellEnd"/>
      <w:r w:rsidR="00A224DE" w:rsidRPr="003F14FF">
        <w:rPr>
          <w:rStyle w:val="Hyperlink"/>
          <w:rFonts w:ascii="Galliard BT" w:hAnsi="Galliard BT"/>
          <w:color w:val="00B050"/>
          <w:sz w:val="24"/>
          <w:szCs w:val="24"/>
          <w:u w:val="none"/>
        </w:rPr>
        <w:t xml:space="preserve"> </w:t>
      </w:r>
      <w:r w:rsidR="00A224DE" w:rsidRPr="003F14FF">
        <w:rPr>
          <w:rFonts w:ascii="Galliard BT" w:hAnsi="Galliard BT"/>
          <w:sz w:val="24"/>
          <w:szCs w:val="24"/>
        </w:rPr>
        <w:t>is Ohio’s largest self-performing contractor with experience in constructing industrial buildings, manufacturing &amp; process plants, water &amp; wastewater treatment facilities, roads &amp; bridges, underground utility systems, marine construction.</w:t>
      </w:r>
      <w:r w:rsidR="00A224DE" w:rsidRPr="003F14FF">
        <w:rPr>
          <w:rFonts w:ascii="Galliard BT" w:hAnsi="Galliard BT"/>
          <w:sz w:val="24"/>
          <w:szCs w:val="24"/>
        </w:rPr>
        <w:br/>
        <w:t>Full-time, Co-op</w:t>
      </w:r>
      <w:r w:rsidR="00A224DE" w:rsidRPr="003F14FF">
        <w:rPr>
          <w:rFonts w:ascii="Galliard BT" w:hAnsi="Galliard BT"/>
          <w:sz w:val="24"/>
          <w:szCs w:val="24"/>
        </w:rPr>
        <w:br/>
      </w:r>
      <w:r w:rsidR="003F14FF">
        <w:rPr>
          <w:rFonts w:ascii="Galliard BT" w:hAnsi="Galliard BT"/>
          <w:sz w:val="24"/>
          <w:szCs w:val="24"/>
        </w:rPr>
        <w:t xml:space="preserve">Majors: </w:t>
      </w:r>
      <w:r w:rsidR="00A224DE" w:rsidRPr="003F14FF">
        <w:rPr>
          <w:rFonts w:ascii="Galliard BT" w:hAnsi="Galliard BT"/>
          <w:sz w:val="24"/>
          <w:szCs w:val="24"/>
        </w:rPr>
        <w:t>CE</w:t>
      </w:r>
      <w:r w:rsidR="00A224DE" w:rsidRPr="003F14FF">
        <w:rPr>
          <w:rFonts w:ascii="Galliard BT" w:hAnsi="Galliard BT"/>
          <w:sz w:val="24"/>
          <w:szCs w:val="24"/>
        </w:rPr>
        <w:br/>
      </w:r>
      <w:hyperlink r:id="rId17" w:history="1">
        <w:r w:rsidR="00A224DE" w:rsidRPr="003F14FF">
          <w:rPr>
            <w:rStyle w:val="Hyperlink"/>
            <w:rFonts w:ascii="Galliard BT" w:hAnsi="Galliard BT"/>
            <w:sz w:val="24"/>
            <w:szCs w:val="24"/>
          </w:rPr>
          <w:t>www.kokosing.biz</w:t>
        </w:r>
      </w:hyperlink>
    </w:p>
    <w:p w:rsidR="002C1A66" w:rsidRDefault="002C1A66" w:rsidP="004F0F07">
      <w:pPr>
        <w:rPr>
          <w:rFonts w:ascii="Galliard BT" w:hAnsi="Galliard BT"/>
          <w:sz w:val="24"/>
          <w:szCs w:val="24"/>
        </w:rPr>
      </w:pPr>
      <w:r w:rsidRPr="003F14FF">
        <w:rPr>
          <w:rFonts w:ascii="Galliard BT" w:hAnsi="Galliard BT"/>
          <w:b/>
          <w:color w:val="00B050"/>
          <w:sz w:val="24"/>
          <w:szCs w:val="24"/>
        </w:rPr>
        <w:t>Lauren International</w:t>
      </w:r>
      <w:r w:rsidRPr="003F14FF">
        <w:rPr>
          <w:rFonts w:ascii="Galliard BT" w:hAnsi="Galliard BT"/>
          <w:color w:val="00B050"/>
          <w:sz w:val="24"/>
          <w:szCs w:val="24"/>
        </w:rPr>
        <w:t xml:space="preserve"> </w:t>
      </w:r>
      <w:r w:rsidRPr="003F14FF">
        <w:rPr>
          <w:rFonts w:ascii="Galliard BT" w:hAnsi="Galliard BT"/>
          <w:sz w:val="24"/>
          <w:szCs w:val="24"/>
        </w:rPr>
        <w:t xml:space="preserve">Now in </w:t>
      </w:r>
      <w:proofErr w:type="spellStart"/>
      <w:proofErr w:type="gramStart"/>
      <w:r w:rsidRPr="003F14FF">
        <w:rPr>
          <w:rFonts w:ascii="Galliard BT" w:hAnsi="Galliard BT"/>
          <w:sz w:val="24"/>
          <w:szCs w:val="24"/>
        </w:rPr>
        <w:t>it's</w:t>
      </w:r>
      <w:proofErr w:type="spellEnd"/>
      <w:proofErr w:type="gramEnd"/>
      <w:r w:rsidRPr="003F14FF">
        <w:rPr>
          <w:rFonts w:ascii="Galliard BT" w:hAnsi="Galliard BT"/>
          <w:sz w:val="24"/>
          <w:szCs w:val="24"/>
        </w:rPr>
        <w:t xml:space="preserve"> 50th year, the Lauren International family includes businesses focused on polymer products, LED lighting, </w:t>
      </w:r>
      <w:proofErr w:type="spellStart"/>
      <w:r w:rsidRPr="003F14FF">
        <w:rPr>
          <w:rFonts w:ascii="Galliard BT" w:hAnsi="Galliard BT"/>
          <w:sz w:val="24"/>
          <w:szCs w:val="24"/>
        </w:rPr>
        <w:t>agri</w:t>
      </w:r>
      <w:proofErr w:type="spellEnd"/>
      <w:r w:rsidRPr="003F14FF">
        <w:rPr>
          <w:rFonts w:ascii="Galliard BT" w:hAnsi="Galliard BT"/>
          <w:sz w:val="24"/>
          <w:szCs w:val="24"/>
        </w:rPr>
        <w:t>-systems, emergency-focused software systems, marketing, and unmanned air crafts.</w:t>
      </w:r>
      <w:r w:rsidRPr="003F14FF">
        <w:rPr>
          <w:rFonts w:ascii="Galliard BT" w:hAnsi="Galliard BT"/>
          <w:sz w:val="24"/>
          <w:szCs w:val="24"/>
        </w:rPr>
        <w:br/>
        <w:t>Full-time, Co-op</w:t>
      </w:r>
      <w:r w:rsidRPr="003F14FF">
        <w:rPr>
          <w:rFonts w:ascii="Galliard BT" w:hAnsi="Galliard BT"/>
          <w:sz w:val="24"/>
          <w:szCs w:val="24"/>
        </w:rPr>
        <w:br/>
        <w:t xml:space="preserve">EE, CS, ME, </w:t>
      </w:r>
      <w:proofErr w:type="spellStart"/>
      <w:r w:rsidRPr="003F14FF">
        <w:rPr>
          <w:rFonts w:ascii="Galliard BT" w:hAnsi="Galliard BT"/>
          <w:sz w:val="24"/>
          <w:szCs w:val="24"/>
        </w:rPr>
        <w:t>ChE</w:t>
      </w:r>
      <w:proofErr w:type="spellEnd"/>
      <w:r w:rsidRPr="003F14FF">
        <w:rPr>
          <w:rFonts w:ascii="Galliard BT" w:hAnsi="Galliard BT"/>
          <w:sz w:val="24"/>
          <w:szCs w:val="24"/>
        </w:rPr>
        <w:t>, ISE, ETM</w:t>
      </w:r>
      <w:r w:rsidRPr="003F14FF">
        <w:rPr>
          <w:rFonts w:ascii="Galliard BT" w:hAnsi="Galliard BT"/>
          <w:sz w:val="24"/>
          <w:szCs w:val="24"/>
        </w:rPr>
        <w:br/>
      </w:r>
      <w:hyperlink r:id="rId18" w:history="1">
        <w:r w:rsidR="00DC2510" w:rsidRPr="00B70B5F">
          <w:rPr>
            <w:rStyle w:val="Hyperlink"/>
            <w:rFonts w:ascii="Galliard BT" w:hAnsi="Galliard BT"/>
            <w:sz w:val="24"/>
            <w:szCs w:val="24"/>
          </w:rPr>
          <w:t>www.laureninternational.com</w:t>
        </w:r>
      </w:hyperlink>
    </w:p>
    <w:p w:rsidR="000B0EF7" w:rsidRPr="003F14FF" w:rsidRDefault="000B0EF7" w:rsidP="000B0EF7">
      <w:pPr>
        <w:rPr>
          <w:rStyle w:val="Hyperlink"/>
          <w:rFonts w:ascii="Galliard BT" w:hAnsi="Galliard BT"/>
          <w:sz w:val="24"/>
          <w:szCs w:val="24"/>
          <w:lang w:val="en"/>
        </w:rPr>
      </w:pPr>
      <w:proofErr w:type="spellStart"/>
      <w:r w:rsidRPr="003F14FF">
        <w:rPr>
          <w:rFonts w:ascii="Galliard BT" w:hAnsi="Galliard BT"/>
          <w:b/>
          <w:color w:val="00B050"/>
          <w:sz w:val="24"/>
          <w:szCs w:val="24"/>
        </w:rPr>
        <w:t>MathWorks</w:t>
      </w:r>
      <w:proofErr w:type="spellEnd"/>
      <w:r w:rsidRPr="003F14FF">
        <w:rPr>
          <w:rFonts w:ascii="Galliard BT" w:hAnsi="Galliard BT"/>
          <w:color w:val="00B050"/>
          <w:sz w:val="24"/>
          <w:szCs w:val="24"/>
        </w:rPr>
        <w:t xml:space="preserve"> </w:t>
      </w:r>
      <w:r w:rsidRPr="003F14FF">
        <w:rPr>
          <w:rFonts w:ascii="Galliard BT" w:hAnsi="Galliard BT"/>
          <w:sz w:val="24"/>
          <w:szCs w:val="24"/>
        </w:rPr>
        <w:t>is</w:t>
      </w:r>
      <w:r w:rsidRPr="003F14FF">
        <w:rPr>
          <w:rFonts w:ascii="Galliard BT" w:hAnsi="Galliard BT"/>
          <w:color w:val="00B050"/>
          <w:sz w:val="24"/>
          <w:szCs w:val="24"/>
        </w:rPr>
        <w:t xml:space="preserve"> </w:t>
      </w:r>
      <w:r w:rsidRPr="003F14FF">
        <w:rPr>
          <w:rFonts w:ascii="Galliard BT" w:hAnsi="Galliard BT"/>
          <w:sz w:val="24"/>
          <w:szCs w:val="24"/>
        </w:rPr>
        <w:t>the leading developer of mathematical computing software. Engineers and scientists worldwide rely on its products to accelerate the pace of discovery, innovation, and development.</w:t>
      </w:r>
      <w:r w:rsidRPr="003F14FF">
        <w:rPr>
          <w:rFonts w:ascii="Galliard BT" w:hAnsi="Galliard BT"/>
          <w:color w:val="00B050"/>
          <w:sz w:val="24"/>
          <w:szCs w:val="24"/>
        </w:rPr>
        <w:br/>
      </w:r>
      <w:r w:rsidRPr="003F14FF">
        <w:rPr>
          <w:rFonts w:ascii="Galliard BT" w:hAnsi="Galliard BT"/>
          <w:sz w:val="24"/>
          <w:szCs w:val="24"/>
        </w:rPr>
        <w:t xml:space="preserve">Full-time, </w:t>
      </w:r>
      <w:r w:rsidR="0051698C" w:rsidRPr="003F14FF">
        <w:rPr>
          <w:rFonts w:ascii="Galliard BT" w:hAnsi="Galliard BT"/>
          <w:sz w:val="24"/>
          <w:szCs w:val="24"/>
        </w:rPr>
        <w:t xml:space="preserve">Co-op, </w:t>
      </w:r>
      <w:r w:rsidRPr="003F14FF">
        <w:rPr>
          <w:rFonts w:ascii="Galliard BT" w:hAnsi="Galliard BT"/>
          <w:sz w:val="24"/>
          <w:szCs w:val="24"/>
        </w:rPr>
        <w:t>Internship</w:t>
      </w:r>
      <w:r w:rsidRPr="003F14FF">
        <w:rPr>
          <w:rFonts w:ascii="Galliard BT" w:hAnsi="Galliard BT"/>
          <w:sz w:val="24"/>
          <w:szCs w:val="24"/>
        </w:rPr>
        <w:br/>
        <w:t>Majors: EE, CS, ME</w:t>
      </w:r>
      <w:r w:rsidRPr="003F14FF">
        <w:rPr>
          <w:rFonts w:ascii="Galliard BT" w:hAnsi="Galliard BT"/>
          <w:sz w:val="24"/>
          <w:szCs w:val="24"/>
        </w:rPr>
        <w:br/>
      </w:r>
      <w:hyperlink r:id="rId19" w:history="1">
        <w:r w:rsidRPr="003F14FF">
          <w:rPr>
            <w:rStyle w:val="Hyperlink"/>
            <w:rFonts w:ascii="Galliard BT" w:hAnsi="Galliard BT"/>
            <w:sz w:val="24"/>
            <w:szCs w:val="24"/>
            <w:lang w:val="en"/>
          </w:rPr>
          <w:t>http://www.mathworks.com</w:t>
        </w:r>
      </w:hyperlink>
    </w:p>
    <w:p w:rsidR="009511BA" w:rsidRPr="003F14FF" w:rsidRDefault="00291F21" w:rsidP="004040D0">
      <w:pPr>
        <w:rPr>
          <w:rFonts w:ascii="Galliard BT" w:hAnsi="Galliard BT"/>
          <w:sz w:val="24"/>
          <w:szCs w:val="24"/>
        </w:rPr>
      </w:pPr>
      <w:proofErr w:type="spellStart"/>
      <w:r w:rsidRPr="003F14FF">
        <w:rPr>
          <w:rFonts w:ascii="Galliard BT" w:hAnsi="Galliard BT"/>
          <w:b/>
          <w:color w:val="00B050"/>
          <w:sz w:val="24"/>
          <w:szCs w:val="24"/>
        </w:rPr>
        <w:t>Quidel</w:t>
      </w:r>
      <w:proofErr w:type="spellEnd"/>
      <w:r w:rsidRPr="003F14FF">
        <w:rPr>
          <w:rFonts w:ascii="Galliard BT" w:hAnsi="Galliard BT"/>
          <w:b/>
          <w:color w:val="00B050"/>
          <w:sz w:val="24"/>
          <w:szCs w:val="24"/>
        </w:rPr>
        <w:t xml:space="preserve"> </w:t>
      </w:r>
      <w:r w:rsidRPr="003F14FF">
        <w:rPr>
          <w:rFonts w:ascii="Galliard BT" w:hAnsi="Galliard BT"/>
          <w:sz w:val="24"/>
          <w:szCs w:val="24"/>
        </w:rPr>
        <w:t>is a leading diagnostic healthcare manufacturer serving to enhance the health and well-being of people around the globe through the development of diagnostic solutions.</w:t>
      </w:r>
      <w:r w:rsidRPr="003F14FF">
        <w:rPr>
          <w:rFonts w:ascii="Galliard BT" w:hAnsi="Galliard BT"/>
          <w:sz w:val="24"/>
          <w:szCs w:val="24"/>
        </w:rPr>
        <w:br/>
      </w:r>
      <w:r w:rsidR="009511BA" w:rsidRPr="003F14FF">
        <w:rPr>
          <w:rFonts w:ascii="Galliard BT" w:hAnsi="Galliard BT"/>
          <w:sz w:val="24"/>
          <w:szCs w:val="24"/>
        </w:rPr>
        <w:t>Full-time, Internship</w:t>
      </w:r>
      <w:r w:rsidR="009511BA" w:rsidRPr="003F14FF">
        <w:rPr>
          <w:rFonts w:ascii="Galliard BT" w:hAnsi="Galliard BT"/>
          <w:sz w:val="24"/>
          <w:szCs w:val="24"/>
        </w:rPr>
        <w:br/>
        <w:t xml:space="preserve">Majors:  ME, </w:t>
      </w:r>
      <w:proofErr w:type="spellStart"/>
      <w:r w:rsidR="009511BA" w:rsidRPr="003F14FF">
        <w:rPr>
          <w:rFonts w:ascii="Galliard BT" w:hAnsi="Galliard BT"/>
          <w:sz w:val="24"/>
          <w:szCs w:val="24"/>
        </w:rPr>
        <w:t>ChE</w:t>
      </w:r>
      <w:proofErr w:type="spellEnd"/>
      <w:r w:rsidR="009511BA" w:rsidRPr="003F14FF">
        <w:rPr>
          <w:rFonts w:ascii="Galliard BT" w:hAnsi="Galliard BT"/>
          <w:sz w:val="24"/>
          <w:szCs w:val="24"/>
        </w:rPr>
        <w:t>, ETM</w:t>
      </w:r>
      <w:r w:rsidR="009511BA" w:rsidRPr="003F14FF">
        <w:rPr>
          <w:rFonts w:ascii="Galliard BT" w:hAnsi="Galliard BT"/>
          <w:sz w:val="24"/>
          <w:szCs w:val="24"/>
        </w:rPr>
        <w:br/>
      </w:r>
      <w:hyperlink r:id="rId20" w:history="1">
        <w:r w:rsidR="009511BA" w:rsidRPr="003F14FF">
          <w:rPr>
            <w:rStyle w:val="Hyperlink"/>
            <w:rFonts w:ascii="Galliard BT" w:hAnsi="Galliard BT"/>
            <w:sz w:val="24"/>
            <w:szCs w:val="24"/>
          </w:rPr>
          <w:t>www.quidel.com</w:t>
        </w:r>
      </w:hyperlink>
    </w:p>
    <w:p w:rsidR="005A203C" w:rsidRPr="003F14FF" w:rsidRDefault="005A203C" w:rsidP="00101A03">
      <w:pPr>
        <w:rPr>
          <w:rFonts w:ascii="Galliard BT" w:hAnsi="Galliard BT"/>
          <w:sz w:val="24"/>
          <w:szCs w:val="24"/>
        </w:rPr>
      </w:pPr>
      <w:proofErr w:type="spellStart"/>
      <w:r w:rsidRPr="003F14FF">
        <w:rPr>
          <w:rFonts w:ascii="Galliard BT" w:hAnsi="Galliard BT"/>
          <w:b/>
          <w:color w:val="00B050"/>
          <w:sz w:val="24"/>
          <w:szCs w:val="24"/>
        </w:rPr>
        <w:t>PreTalen</w:t>
      </w:r>
      <w:proofErr w:type="spellEnd"/>
      <w:r w:rsidRPr="003F14FF">
        <w:rPr>
          <w:rFonts w:ascii="Galliard BT" w:hAnsi="Galliard BT"/>
          <w:color w:val="00B050"/>
          <w:sz w:val="24"/>
          <w:szCs w:val="24"/>
        </w:rPr>
        <w:t xml:space="preserve"> </w:t>
      </w:r>
      <w:r w:rsidRPr="003F14FF">
        <w:rPr>
          <w:rFonts w:ascii="Galliard BT" w:hAnsi="Galliard BT"/>
          <w:sz w:val="24"/>
          <w:szCs w:val="24"/>
        </w:rPr>
        <w:t>is a professional engineering and integration firm specializing in communication, navigation, cyber systems, and advanced programs.</w:t>
      </w:r>
      <w:r w:rsidRPr="003F14FF">
        <w:rPr>
          <w:rFonts w:ascii="Galliard BT" w:hAnsi="Galliard BT"/>
          <w:sz w:val="24"/>
          <w:szCs w:val="24"/>
        </w:rPr>
        <w:br/>
        <w:t>Full-time, Internship</w:t>
      </w:r>
      <w:r w:rsidRPr="003F14FF">
        <w:rPr>
          <w:rFonts w:ascii="Galliard BT" w:hAnsi="Galliard BT"/>
          <w:sz w:val="24"/>
          <w:szCs w:val="24"/>
        </w:rPr>
        <w:br/>
        <w:t xml:space="preserve">Majors: EE, CS, </w:t>
      </w:r>
      <w:proofErr w:type="spellStart"/>
      <w:r w:rsidRPr="003F14FF">
        <w:rPr>
          <w:rFonts w:ascii="Galliard BT" w:hAnsi="Galliard BT"/>
          <w:sz w:val="24"/>
          <w:szCs w:val="24"/>
        </w:rPr>
        <w:t>mE</w:t>
      </w:r>
      <w:proofErr w:type="spellEnd"/>
      <w:r w:rsidRPr="003F14FF">
        <w:rPr>
          <w:rFonts w:ascii="Galliard BT" w:hAnsi="Galliard BT"/>
          <w:sz w:val="24"/>
          <w:szCs w:val="24"/>
        </w:rPr>
        <w:br/>
      </w:r>
      <w:hyperlink r:id="rId21" w:history="1">
        <w:r w:rsidRPr="003F14FF">
          <w:rPr>
            <w:rStyle w:val="Hyperlink"/>
            <w:rFonts w:ascii="Galliard BT" w:hAnsi="Galliard BT"/>
            <w:sz w:val="24"/>
            <w:szCs w:val="24"/>
          </w:rPr>
          <w:t>www.pretalen.com</w:t>
        </w:r>
      </w:hyperlink>
    </w:p>
    <w:p w:rsidR="00495F88" w:rsidRPr="003F14FF" w:rsidRDefault="00493AB0" w:rsidP="00495F88">
      <w:pPr>
        <w:rPr>
          <w:rFonts w:ascii="Galliard BT" w:hAnsi="Galliard BT"/>
          <w:sz w:val="24"/>
          <w:szCs w:val="24"/>
        </w:rPr>
      </w:pPr>
      <w:r w:rsidRPr="003F14FF">
        <w:rPr>
          <w:rFonts w:ascii="Galliard BT" w:hAnsi="Galliard BT"/>
          <w:b/>
          <w:color w:val="00B050"/>
          <w:sz w:val="24"/>
          <w:szCs w:val="24"/>
        </w:rPr>
        <w:t xml:space="preserve">Rogue Fitness </w:t>
      </w:r>
      <w:r w:rsidRPr="003F14FF">
        <w:rPr>
          <w:rFonts w:ascii="Galliard BT" w:hAnsi="Galliard BT"/>
          <w:sz w:val="24"/>
          <w:szCs w:val="24"/>
        </w:rPr>
        <w:t>is the leading provider of American made strength &amp; conditioning equipment and the official equipment supplier for the CrossFit Games. Our products are designed, manufactured and distributed in Columbus, Ohio.</w:t>
      </w:r>
      <w:r w:rsidRPr="003F14FF">
        <w:rPr>
          <w:rFonts w:ascii="Galliard BT" w:hAnsi="Galliard BT"/>
          <w:sz w:val="24"/>
          <w:szCs w:val="24"/>
        </w:rPr>
        <w:br/>
      </w:r>
      <w:r w:rsidR="00826BDF" w:rsidRPr="003F14FF">
        <w:rPr>
          <w:rFonts w:ascii="Galliard BT" w:hAnsi="Galliard BT"/>
          <w:sz w:val="24"/>
          <w:szCs w:val="24"/>
        </w:rPr>
        <w:t>F</w:t>
      </w:r>
      <w:r w:rsidRPr="003F14FF">
        <w:rPr>
          <w:rFonts w:ascii="Galliard BT" w:hAnsi="Galliard BT"/>
          <w:sz w:val="24"/>
          <w:szCs w:val="24"/>
        </w:rPr>
        <w:t>ull-time, Internship</w:t>
      </w:r>
      <w:r w:rsidRPr="003F14FF">
        <w:rPr>
          <w:rFonts w:ascii="Galliard BT" w:hAnsi="Galliard BT"/>
          <w:sz w:val="24"/>
          <w:szCs w:val="24"/>
        </w:rPr>
        <w:br/>
        <w:t>Majors: CS, ME, ISE, ETM</w:t>
      </w:r>
      <w:r w:rsidR="00826BDF" w:rsidRPr="003F14FF">
        <w:rPr>
          <w:rFonts w:ascii="Galliard BT" w:hAnsi="Galliard BT"/>
          <w:sz w:val="24"/>
          <w:szCs w:val="24"/>
        </w:rPr>
        <w:br/>
      </w:r>
      <w:hyperlink r:id="rId22" w:history="1">
        <w:r w:rsidR="00307F4F" w:rsidRPr="003F14FF">
          <w:rPr>
            <w:rStyle w:val="Hyperlink"/>
            <w:rFonts w:ascii="Galliard BT" w:hAnsi="Galliard BT"/>
            <w:sz w:val="24"/>
            <w:szCs w:val="24"/>
          </w:rPr>
          <w:t>www.r</w:t>
        </w:r>
      </w:hyperlink>
      <w:r w:rsidRPr="003F14FF">
        <w:rPr>
          <w:rStyle w:val="Hyperlink"/>
          <w:rFonts w:ascii="Galliard BT" w:hAnsi="Galliard BT"/>
          <w:sz w:val="24"/>
          <w:szCs w:val="24"/>
        </w:rPr>
        <w:t>oguefitness.com</w:t>
      </w:r>
    </w:p>
    <w:p w:rsidR="00E2089E" w:rsidRPr="003F14FF" w:rsidRDefault="00E2089E" w:rsidP="00E2089E">
      <w:pPr>
        <w:rPr>
          <w:rFonts w:ascii="Galliard BT" w:hAnsi="Galliard BT"/>
          <w:sz w:val="24"/>
          <w:szCs w:val="24"/>
        </w:rPr>
      </w:pPr>
      <w:proofErr w:type="spellStart"/>
      <w:r w:rsidRPr="003F14FF">
        <w:rPr>
          <w:rFonts w:ascii="Galliard BT" w:hAnsi="Galliard BT"/>
          <w:b/>
          <w:color w:val="00B050"/>
          <w:sz w:val="24"/>
          <w:szCs w:val="24"/>
        </w:rPr>
        <w:t>RoviSys</w:t>
      </w:r>
      <w:proofErr w:type="spellEnd"/>
      <w:r w:rsidRPr="003F14FF">
        <w:rPr>
          <w:rFonts w:ascii="Galliard BT" w:hAnsi="Galliard BT"/>
          <w:color w:val="00B050"/>
          <w:sz w:val="24"/>
          <w:szCs w:val="24"/>
        </w:rPr>
        <w:t xml:space="preserve"> </w:t>
      </w:r>
      <w:r w:rsidR="00874172" w:rsidRPr="003F14FF">
        <w:rPr>
          <w:rFonts w:ascii="Galliard BT" w:hAnsi="Galliard BT"/>
          <w:sz w:val="24"/>
          <w:szCs w:val="24"/>
        </w:rPr>
        <w:t xml:space="preserve">is the leading international, independent provider of high tech automation and software solutions for the Pharmaceutical, </w:t>
      </w:r>
      <w:proofErr w:type="spellStart"/>
      <w:r w:rsidR="00874172" w:rsidRPr="003F14FF">
        <w:rPr>
          <w:rFonts w:ascii="Galliard BT" w:hAnsi="Galliard BT"/>
          <w:sz w:val="24"/>
          <w:szCs w:val="24"/>
        </w:rPr>
        <w:t>BioTech</w:t>
      </w:r>
      <w:proofErr w:type="spellEnd"/>
      <w:r w:rsidR="00874172" w:rsidRPr="003F14FF">
        <w:rPr>
          <w:rFonts w:ascii="Galliard BT" w:hAnsi="Galliard BT"/>
          <w:sz w:val="24"/>
          <w:szCs w:val="24"/>
        </w:rPr>
        <w:t xml:space="preserve">, Chemicals, Glass, Oil &amp; Gas, Power and Energy markets. </w:t>
      </w:r>
      <w:r w:rsidR="00874172" w:rsidRPr="003F14FF">
        <w:rPr>
          <w:rFonts w:ascii="Galliard BT" w:hAnsi="Galliard BT"/>
          <w:sz w:val="24"/>
          <w:szCs w:val="24"/>
        </w:rPr>
        <w:br/>
      </w:r>
      <w:r w:rsidRPr="003F14FF">
        <w:rPr>
          <w:rFonts w:ascii="Galliard BT" w:hAnsi="Galliard BT"/>
          <w:sz w:val="24"/>
          <w:szCs w:val="24"/>
        </w:rPr>
        <w:t>Full-time, Co-op, Internship</w:t>
      </w:r>
      <w:r w:rsidRPr="003F14FF">
        <w:rPr>
          <w:rFonts w:ascii="Galliard BT" w:hAnsi="Galliard BT"/>
          <w:sz w:val="24"/>
          <w:szCs w:val="24"/>
        </w:rPr>
        <w:br/>
        <w:t xml:space="preserve">Majors: EE, CS, </w:t>
      </w:r>
      <w:proofErr w:type="spellStart"/>
      <w:r w:rsidRPr="003F14FF">
        <w:rPr>
          <w:rFonts w:ascii="Galliard BT" w:hAnsi="Galliard BT"/>
          <w:sz w:val="24"/>
          <w:szCs w:val="24"/>
        </w:rPr>
        <w:t>ChE</w:t>
      </w:r>
      <w:proofErr w:type="spellEnd"/>
      <w:r w:rsidRPr="003F14FF">
        <w:rPr>
          <w:rFonts w:ascii="Galliard BT" w:hAnsi="Galliard BT"/>
          <w:sz w:val="24"/>
          <w:szCs w:val="24"/>
        </w:rPr>
        <w:br/>
      </w:r>
      <w:hyperlink r:id="rId23" w:history="1">
        <w:r w:rsidR="005A64A7" w:rsidRPr="003F14FF">
          <w:rPr>
            <w:rStyle w:val="Hyperlink"/>
            <w:rFonts w:ascii="Galliard BT" w:hAnsi="Galliard BT"/>
            <w:sz w:val="24"/>
            <w:szCs w:val="24"/>
          </w:rPr>
          <w:t>www.rovisys.com</w:t>
        </w:r>
      </w:hyperlink>
      <w:r w:rsidR="00A21B2C" w:rsidRPr="003F14FF">
        <w:rPr>
          <w:rStyle w:val="Hyperlink"/>
          <w:rFonts w:ascii="Galliard BT" w:hAnsi="Galliard BT"/>
          <w:sz w:val="24"/>
          <w:szCs w:val="24"/>
        </w:rPr>
        <w:br/>
      </w:r>
      <w:r w:rsidR="003F14FF">
        <w:rPr>
          <w:rFonts w:ascii="Galliard BT" w:hAnsi="Galliard BT"/>
          <w:sz w:val="24"/>
          <w:szCs w:val="24"/>
        </w:rPr>
        <w:br/>
      </w:r>
    </w:p>
    <w:p w:rsidR="00806401" w:rsidRPr="003F14FF" w:rsidRDefault="00806401" w:rsidP="00806401">
      <w:pPr>
        <w:rPr>
          <w:rFonts w:ascii="Galliard BT" w:hAnsi="Galliard BT"/>
          <w:sz w:val="24"/>
          <w:szCs w:val="24"/>
        </w:rPr>
      </w:pPr>
      <w:r w:rsidRPr="003F14FF">
        <w:rPr>
          <w:rFonts w:ascii="Galliard BT" w:hAnsi="Galliard BT"/>
          <w:b/>
          <w:color w:val="00B050"/>
          <w:sz w:val="24"/>
          <w:szCs w:val="24"/>
        </w:rPr>
        <w:lastRenderedPageBreak/>
        <w:t xml:space="preserve">Toledo Molding &amp; Die Inc. </w:t>
      </w:r>
      <w:r w:rsidRPr="003F14FF">
        <w:rPr>
          <w:rFonts w:ascii="Galliard BT" w:hAnsi="Galliard BT"/>
          <w:sz w:val="24"/>
          <w:szCs w:val="24"/>
        </w:rPr>
        <w:t xml:space="preserve">Tier One Manufacturer of Plastic Injection Molded Interiors and HVAC's to the Automotive Industry. </w:t>
      </w:r>
      <w:r w:rsidRPr="003F14FF">
        <w:rPr>
          <w:rFonts w:ascii="Galliard BT" w:hAnsi="Galliard BT"/>
          <w:sz w:val="24"/>
          <w:szCs w:val="24"/>
        </w:rPr>
        <w:br/>
        <w:t>Full-time, Co-op, Internship</w:t>
      </w:r>
      <w:r w:rsidRPr="003F14FF">
        <w:rPr>
          <w:rFonts w:ascii="Galliard BT" w:hAnsi="Galliard BT"/>
          <w:sz w:val="24"/>
          <w:szCs w:val="24"/>
        </w:rPr>
        <w:br/>
        <w:t>Majors: ME, ISE, ETM</w:t>
      </w:r>
      <w:r w:rsidRPr="003F14FF">
        <w:rPr>
          <w:rFonts w:ascii="Galliard BT" w:hAnsi="Galliard BT"/>
          <w:sz w:val="24"/>
          <w:szCs w:val="24"/>
        </w:rPr>
        <w:br/>
      </w:r>
      <w:hyperlink r:id="rId24" w:history="1">
        <w:r w:rsidRPr="003F14FF">
          <w:rPr>
            <w:rStyle w:val="Hyperlink"/>
            <w:rFonts w:ascii="Galliard BT" w:hAnsi="Galliard BT"/>
            <w:sz w:val="24"/>
            <w:szCs w:val="24"/>
          </w:rPr>
          <w:t>www.tmdinc.com</w:t>
        </w:r>
      </w:hyperlink>
    </w:p>
    <w:p w:rsidR="00796CFF" w:rsidRPr="003F14FF" w:rsidRDefault="00B96EB4" w:rsidP="00796CFF">
      <w:pPr>
        <w:rPr>
          <w:rFonts w:ascii="Galliard BT" w:hAnsi="Galliard BT"/>
          <w:sz w:val="24"/>
          <w:szCs w:val="24"/>
        </w:rPr>
      </w:pPr>
      <w:r w:rsidRPr="003F14FF">
        <w:rPr>
          <w:rFonts w:ascii="Galliard BT" w:hAnsi="Galliard BT"/>
          <w:b/>
          <w:color w:val="00B050"/>
          <w:sz w:val="24"/>
          <w:szCs w:val="24"/>
        </w:rPr>
        <w:t>Whiting-Turner Contracting Company</w:t>
      </w:r>
      <w:r w:rsidRPr="003F14FF">
        <w:rPr>
          <w:rFonts w:ascii="Galliard BT" w:hAnsi="Galliard BT"/>
          <w:color w:val="00B050"/>
          <w:sz w:val="24"/>
          <w:szCs w:val="24"/>
        </w:rPr>
        <w:t xml:space="preserve"> </w:t>
      </w:r>
      <w:r w:rsidRPr="003F14FF">
        <w:rPr>
          <w:rFonts w:ascii="Galliard BT" w:hAnsi="Galliard BT"/>
          <w:sz w:val="24"/>
          <w:szCs w:val="24"/>
        </w:rPr>
        <w:t>founded in 1909 on the belief that integrity, engineering talent, and a dedication to our customers would make us the very best in the construction industry. Our success and reputation have been testaments to that wisdom</w:t>
      </w:r>
      <w:r w:rsidR="00796CFF" w:rsidRPr="003F14FF">
        <w:rPr>
          <w:rFonts w:ascii="Galliard BT" w:hAnsi="Galliard BT"/>
          <w:sz w:val="24"/>
          <w:szCs w:val="24"/>
        </w:rPr>
        <w:t>.</w:t>
      </w:r>
      <w:r w:rsidR="00796CFF" w:rsidRPr="003F14FF">
        <w:rPr>
          <w:rFonts w:ascii="Galliard BT" w:hAnsi="Galliard BT"/>
          <w:sz w:val="24"/>
          <w:szCs w:val="24"/>
        </w:rPr>
        <w:br/>
        <w:t xml:space="preserve">Full-time, </w:t>
      </w:r>
      <w:r w:rsidRPr="003F14FF">
        <w:rPr>
          <w:rFonts w:ascii="Galliard BT" w:hAnsi="Galliard BT"/>
          <w:sz w:val="24"/>
          <w:szCs w:val="24"/>
        </w:rPr>
        <w:t>Co-op, Internship</w:t>
      </w:r>
      <w:r w:rsidRPr="003F14FF">
        <w:rPr>
          <w:rFonts w:ascii="Galliard BT" w:hAnsi="Galliard BT"/>
          <w:sz w:val="24"/>
          <w:szCs w:val="24"/>
        </w:rPr>
        <w:br/>
        <w:t>Majors: CE</w:t>
      </w:r>
      <w:r w:rsidR="00796CFF" w:rsidRPr="003F14FF">
        <w:rPr>
          <w:rFonts w:ascii="Galliard BT" w:hAnsi="Galliard BT"/>
          <w:sz w:val="24"/>
          <w:szCs w:val="24"/>
        </w:rPr>
        <w:br/>
      </w:r>
      <w:hyperlink r:id="rId25" w:history="1">
        <w:r w:rsidRPr="003F14FF">
          <w:rPr>
            <w:rStyle w:val="Hyperlink"/>
            <w:rFonts w:ascii="Galliard BT" w:hAnsi="Galliard BT"/>
            <w:sz w:val="24"/>
            <w:szCs w:val="24"/>
          </w:rPr>
          <w:t>www.whiting-turner.com</w:t>
        </w:r>
      </w:hyperlink>
      <w:r w:rsidR="00A21B2C" w:rsidRPr="003F14FF">
        <w:rPr>
          <w:rStyle w:val="Hyperlink"/>
          <w:rFonts w:ascii="Galliard BT" w:hAnsi="Galliard BT"/>
          <w:sz w:val="24"/>
          <w:szCs w:val="24"/>
        </w:rPr>
        <w:br/>
      </w:r>
    </w:p>
    <w:p w:rsidR="00F010C3" w:rsidRPr="003F14FF" w:rsidRDefault="00F010C3">
      <w:pPr>
        <w:rPr>
          <w:rFonts w:ascii="Galliard BT" w:hAnsi="Galliard BT"/>
          <w:sz w:val="24"/>
          <w:szCs w:val="24"/>
        </w:rPr>
      </w:pPr>
    </w:p>
    <w:sectPr w:rsidR="00F010C3" w:rsidRPr="003F14FF"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B48"/>
    <w:rsid w:val="00044A62"/>
    <w:rsid w:val="00046EF2"/>
    <w:rsid w:val="000525A9"/>
    <w:rsid w:val="00056231"/>
    <w:rsid w:val="000740C2"/>
    <w:rsid w:val="000A04BC"/>
    <w:rsid w:val="000A32FE"/>
    <w:rsid w:val="000B0EF7"/>
    <w:rsid w:val="000F2031"/>
    <w:rsid w:val="000F2DCF"/>
    <w:rsid w:val="00101A03"/>
    <w:rsid w:val="00110794"/>
    <w:rsid w:val="00121867"/>
    <w:rsid w:val="001307DD"/>
    <w:rsid w:val="001544A4"/>
    <w:rsid w:val="00196203"/>
    <w:rsid w:val="001A0822"/>
    <w:rsid w:val="001E45BE"/>
    <w:rsid w:val="001F48C4"/>
    <w:rsid w:val="00230417"/>
    <w:rsid w:val="00242E76"/>
    <w:rsid w:val="00247CC4"/>
    <w:rsid w:val="00255D4C"/>
    <w:rsid w:val="00256A84"/>
    <w:rsid w:val="00291F21"/>
    <w:rsid w:val="0029331D"/>
    <w:rsid w:val="002C1A66"/>
    <w:rsid w:val="002E227E"/>
    <w:rsid w:val="00307F4F"/>
    <w:rsid w:val="00321AB0"/>
    <w:rsid w:val="0034063E"/>
    <w:rsid w:val="00344976"/>
    <w:rsid w:val="00385188"/>
    <w:rsid w:val="00395781"/>
    <w:rsid w:val="003C3ECE"/>
    <w:rsid w:val="003D512E"/>
    <w:rsid w:val="003E3580"/>
    <w:rsid w:val="003F14FF"/>
    <w:rsid w:val="003F66FA"/>
    <w:rsid w:val="004040D0"/>
    <w:rsid w:val="0040613D"/>
    <w:rsid w:val="00462FBE"/>
    <w:rsid w:val="00472725"/>
    <w:rsid w:val="00493AB0"/>
    <w:rsid w:val="0049485C"/>
    <w:rsid w:val="00495F88"/>
    <w:rsid w:val="004F0B48"/>
    <w:rsid w:val="004F0F07"/>
    <w:rsid w:val="0051698C"/>
    <w:rsid w:val="005442B1"/>
    <w:rsid w:val="0054660A"/>
    <w:rsid w:val="005A203C"/>
    <w:rsid w:val="005A64A7"/>
    <w:rsid w:val="00611B34"/>
    <w:rsid w:val="006178A3"/>
    <w:rsid w:val="0064433F"/>
    <w:rsid w:val="00645967"/>
    <w:rsid w:val="00662A64"/>
    <w:rsid w:val="00671CB5"/>
    <w:rsid w:val="00686E19"/>
    <w:rsid w:val="006D10F7"/>
    <w:rsid w:val="007139B3"/>
    <w:rsid w:val="00730A80"/>
    <w:rsid w:val="00732FF6"/>
    <w:rsid w:val="00743909"/>
    <w:rsid w:val="00765E01"/>
    <w:rsid w:val="00766CD9"/>
    <w:rsid w:val="00791923"/>
    <w:rsid w:val="00796CFF"/>
    <w:rsid w:val="007A0724"/>
    <w:rsid w:val="007C1A26"/>
    <w:rsid w:val="00806401"/>
    <w:rsid w:val="00826BDF"/>
    <w:rsid w:val="00836389"/>
    <w:rsid w:val="00850483"/>
    <w:rsid w:val="00851A1C"/>
    <w:rsid w:val="008608EB"/>
    <w:rsid w:val="00874172"/>
    <w:rsid w:val="008752C5"/>
    <w:rsid w:val="008B1F60"/>
    <w:rsid w:val="008C3FD2"/>
    <w:rsid w:val="00901D08"/>
    <w:rsid w:val="0091282E"/>
    <w:rsid w:val="00914B7D"/>
    <w:rsid w:val="009511BA"/>
    <w:rsid w:val="00956BD7"/>
    <w:rsid w:val="00977879"/>
    <w:rsid w:val="009F0D04"/>
    <w:rsid w:val="009F3E0B"/>
    <w:rsid w:val="00A05E3C"/>
    <w:rsid w:val="00A21B2C"/>
    <w:rsid w:val="00A224DE"/>
    <w:rsid w:val="00A2786F"/>
    <w:rsid w:val="00A340C7"/>
    <w:rsid w:val="00A61E82"/>
    <w:rsid w:val="00A6283B"/>
    <w:rsid w:val="00A84B58"/>
    <w:rsid w:val="00A85FE0"/>
    <w:rsid w:val="00AA6D27"/>
    <w:rsid w:val="00AC3868"/>
    <w:rsid w:val="00AE2BEF"/>
    <w:rsid w:val="00AE618D"/>
    <w:rsid w:val="00B00C63"/>
    <w:rsid w:val="00B2779E"/>
    <w:rsid w:val="00B527F4"/>
    <w:rsid w:val="00B669F3"/>
    <w:rsid w:val="00B745DB"/>
    <w:rsid w:val="00B91DC9"/>
    <w:rsid w:val="00B957CE"/>
    <w:rsid w:val="00B96EB4"/>
    <w:rsid w:val="00BF1F1E"/>
    <w:rsid w:val="00C124F1"/>
    <w:rsid w:val="00C439DA"/>
    <w:rsid w:val="00C47921"/>
    <w:rsid w:val="00C73555"/>
    <w:rsid w:val="00C837A7"/>
    <w:rsid w:val="00CB19FB"/>
    <w:rsid w:val="00CD4E6A"/>
    <w:rsid w:val="00D127F0"/>
    <w:rsid w:val="00D12FD8"/>
    <w:rsid w:val="00D3178E"/>
    <w:rsid w:val="00D60774"/>
    <w:rsid w:val="00D72AC3"/>
    <w:rsid w:val="00DC2510"/>
    <w:rsid w:val="00DD2D5B"/>
    <w:rsid w:val="00DF56E3"/>
    <w:rsid w:val="00E2089E"/>
    <w:rsid w:val="00E50533"/>
    <w:rsid w:val="00E72047"/>
    <w:rsid w:val="00EE0BFE"/>
    <w:rsid w:val="00F010C3"/>
    <w:rsid w:val="00F6436D"/>
    <w:rsid w:val="00F753C0"/>
    <w:rsid w:val="00FA2265"/>
    <w:rsid w:val="00FB2E4C"/>
    <w:rsid w:val="00FC4E68"/>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easury.gov" TargetMode="External"/><Relationship Id="rId13" Type="http://schemas.openxmlformats.org/officeDocument/2006/relationships/hyperlink" Target="http://www.fenetech.com" TargetMode="External"/><Relationship Id="rId18" Type="http://schemas.openxmlformats.org/officeDocument/2006/relationships/hyperlink" Target="http://www.laureninternational.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etalen.com" TargetMode="External"/><Relationship Id="rId7" Type="http://schemas.openxmlformats.org/officeDocument/2006/relationships/hyperlink" Target="http://www.babcock.com" TargetMode="External"/><Relationship Id="rId12" Type="http://schemas.openxmlformats.org/officeDocument/2006/relationships/hyperlink" Target="http://www.easi.com" TargetMode="External"/><Relationship Id="rId17" Type="http://schemas.openxmlformats.org/officeDocument/2006/relationships/hyperlink" Target="http://www.kokosing.biz" TargetMode="External"/><Relationship Id="rId25" Type="http://schemas.openxmlformats.org/officeDocument/2006/relationships/hyperlink" Target="http://www.whiting-turner.com" TargetMode="External"/><Relationship Id="rId2" Type="http://schemas.openxmlformats.org/officeDocument/2006/relationships/settings" Target="settings.xml"/><Relationship Id="rId16" Type="http://schemas.openxmlformats.org/officeDocument/2006/relationships/hyperlink" Target="http://www.netjets.com" TargetMode="External"/><Relationship Id="rId20" Type="http://schemas.openxmlformats.org/officeDocument/2006/relationships/hyperlink" Target="http://www.quidel.com" TargetMode="External"/><Relationship Id="rId1" Type="http://schemas.openxmlformats.org/officeDocument/2006/relationships/styles" Target="styles.xml"/><Relationship Id="rId6" Type="http://schemas.openxmlformats.org/officeDocument/2006/relationships/hyperlink" Target="http://www.arielcorp.com" TargetMode="External"/><Relationship Id="rId11" Type="http://schemas.openxmlformats.org/officeDocument/2006/relationships/hyperlink" Target="http://www.danis.com" TargetMode="External"/><Relationship Id="rId24" Type="http://schemas.openxmlformats.org/officeDocument/2006/relationships/hyperlink" Target="http://www.tmdinc.com" TargetMode="External"/><Relationship Id="rId5" Type="http://schemas.openxmlformats.org/officeDocument/2006/relationships/hyperlink" Target="http://www.anheuser-busch.com" TargetMode="External"/><Relationship Id="rId15" Type="http://schemas.openxmlformats.org/officeDocument/2006/relationships/hyperlink" Target="http://www.nationwide.com" TargetMode="External"/><Relationship Id="rId23" Type="http://schemas.openxmlformats.org/officeDocument/2006/relationships/hyperlink" Target="http://www.rovisys.com" TargetMode="External"/><Relationship Id="rId10" Type="http://schemas.openxmlformats.org/officeDocument/2006/relationships/hyperlink" Target="http://www.ctleng.com" TargetMode="External"/><Relationship Id="rId19" Type="http://schemas.openxmlformats.org/officeDocument/2006/relationships/hyperlink" Target="http://www.mathworks.com" TargetMode="External"/><Relationship Id="rId4" Type="http://schemas.openxmlformats.org/officeDocument/2006/relationships/hyperlink" Target="http://www.aecom.com" TargetMode="External"/><Relationship Id="rId9" Type="http://schemas.openxmlformats.org/officeDocument/2006/relationships/hyperlink" Target="http://www.belcan.com" TargetMode="External"/><Relationship Id="rId14" Type="http://schemas.openxmlformats.org/officeDocument/2006/relationships/hyperlink" Target="http://www.corporate.honda.com/careers" TargetMode="External"/><Relationship Id="rId22" Type="http://schemas.openxmlformats.org/officeDocument/2006/relationships/hyperlink" Target="http://www.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2</cp:revision>
  <cp:lastPrinted>2016-01-20T15:36:00Z</cp:lastPrinted>
  <dcterms:created xsi:type="dcterms:W3CDTF">2016-01-20T19:16:00Z</dcterms:created>
  <dcterms:modified xsi:type="dcterms:W3CDTF">2016-01-20T19:16:00Z</dcterms:modified>
</cp:coreProperties>
</file>