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393" w:rsidRPr="00E1046A" w:rsidRDefault="00ED3190" w:rsidP="008A6BCC">
      <w:pPr>
        <w:jc w:val="center"/>
        <w:rPr>
          <w:b/>
          <w:sz w:val="28"/>
          <w:szCs w:val="28"/>
          <w:u w:val="single"/>
        </w:rPr>
      </w:pPr>
      <w:r w:rsidRPr="00E1046A">
        <w:rPr>
          <w:b/>
          <w:sz w:val="28"/>
          <w:szCs w:val="28"/>
          <w:u w:val="single"/>
        </w:rPr>
        <w:t>Inside Sales</w:t>
      </w:r>
      <w:r w:rsidR="00071437" w:rsidRPr="00E1046A">
        <w:rPr>
          <w:b/>
          <w:sz w:val="28"/>
          <w:szCs w:val="28"/>
          <w:u w:val="single"/>
        </w:rPr>
        <w:t xml:space="preserve"> </w:t>
      </w:r>
      <w:r w:rsidR="00D8641E" w:rsidRPr="00E1046A">
        <w:rPr>
          <w:b/>
          <w:sz w:val="28"/>
          <w:szCs w:val="28"/>
          <w:u w:val="single"/>
        </w:rPr>
        <w:t>Intern</w:t>
      </w:r>
    </w:p>
    <w:p w:rsidR="00D8641E" w:rsidRDefault="00D8641E" w:rsidP="00D8641E"/>
    <w:p w:rsidR="00D8641E" w:rsidRPr="00E1046A" w:rsidRDefault="00D8641E" w:rsidP="00D8641E">
      <w:r w:rsidRPr="00E1046A">
        <w:t xml:space="preserve">Equipment &amp; Controls, Inc. is a successful and innovative Local Business Partner for Emerson Automation Solutions. ECI provides an </w:t>
      </w:r>
      <w:r w:rsidRPr="00E1046A">
        <w:rPr>
          <w:iCs/>
        </w:rPr>
        <w:t>entrepreneurial</w:t>
      </w:r>
      <w:r w:rsidRPr="00E1046A">
        <w:t xml:space="preserve"> opportunity for each employee to achieve our common mission of </w:t>
      </w:r>
      <w:r w:rsidRPr="00E1046A">
        <w:rPr>
          <w:b/>
          <w:bCs/>
          <w:i/>
          <w:iCs/>
        </w:rPr>
        <w:t>Delivering a Successful Customer Outcome 100% of the Time</w:t>
      </w:r>
      <w:r w:rsidRPr="00E1046A">
        <w:t>.  Our customer base includes steel, power, chemical, refining, pulp &amp; paper, natural gas, and many others. With offices in Pennsylvania, West Virginia, and Ohio, Equipment &amp; Controls Inc. has provided the process control industries with cost effective products, services and engineered solutions for over 60 years. We seek individuals with our same passion for excellence and financial success.</w:t>
      </w:r>
    </w:p>
    <w:p w:rsidR="00D8641E" w:rsidRPr="00E1046A" w:rsidRDefault="00D8641E" w:rsidP="00D8641E">
      <w:pPr>
        <w:rPr>
          <w:b/>
          <w:u w:val="single"/>
        </w:rPr>
      </w:pPr>
    </w:p>
    <w:p w:rsidR="00D8641E" w:rsidRPr="00E1046A" w:rsidRDefault="00D8641E" w:rsidP="00D8641E">
      <w:pPr>
        <w:rPr>
          <w:u w:val="single"/>
        </w:rPr>
      </w:pPr>
      <w:r w:rsidRPr="00E1046A">
        <w:rPr>
          <w:b/>
          <w:u w:val="single"/>
        </w:rPr>
        <w:t>Open Position:</w:t>
      </w:r>
      <w:r w:rsidRPr="00E1046A">
        <w:t xml:space="preserve"> </w:t>
      </w:r>
      <w:r w:rsidR="001F611B" w:rsidRPr="00E1046A">
        <w:t xml:space="preserve">Inside Sales </w:t>
      </w:r>
      <w:r w:rsidRPr="00E1046A">
        <w:t>Intern</w:t>
      </w:r>
    </w:p>
    <w:p w:rsidR="00D8641E" w:rsidRPr="00E1046A" w:rsidRDefault="00D8641E" w:rsidP="00D8641E">
      <w:pPr>
        <w:rPr>
          <w:u w:val="single"/>
        </w:rPr>
      </w:pPr>
      <w:r w:rsidRPr="00E1046A">
        <w:rPr>
          <w:b/>
          <w:u w:val="single"/>
        </w:rPr>
        <w:t>Location:</w:t>
      </w:r>
      <w:r w:rsidRPr="00E1046A">
        <w:t xml:space="preserve"> </w:t>
      </w:r>
      <w:r w:rsidR="00ED3190" w:rsidRPr="00E1046A">
        <w:t>Lawrence</w:t>
      </w:r>
      <w:r w:rsidRPr="00E1046A">
        <w:t>, PA</w:t>
      </w:r>
    </w:p>
    <w:p w:rsidR="00D8641E" w:rsidRPr="00E1046A" w:rsidRDefault="00D8641E" w:rsidP="00D8641E"/>
    <w:p w:rsidR="00D8641E" w:rsidRPr="00E1046A" w:rsidRDefault="00D8641E" w:rsidP="00D8641E">
      <w:pPr>
        <w:rPr>
          <w:b/>
          <w:u w:val="single"/>
        </w:rPr>
      </w:pPr>
      <w:r w:rsidRPr="00E1046A">
        <w:rPr>
          <w:b/>
          <w:u w:val="single"/>
        </w:rPr>
        <w:t>Core Competencies:</w:t>
      </w:r>
    </w:p>
    <w:p w:rsidR="00D8641E" w:rsidRPr="00E1046A" w:rsidRDefault="00D8641E" w:rsidP="00D8641E">
      <w:pPr>
        <w:ind w:left="450"/>
      </w:pPr>
    </w:p>
    <w:p w:rsidR="00D8641E" w:rsidRPr="00E1046A" w:rsidRDefault="00D8641E" w:rsidP="00D8641E">
      <w:pPr>
        <w:numPr>
          <w:ilvl w:val="0"/>
          <w:numId w:val="3"/>
        </w:numPr>
        <w:ind w:left="270" w:hanging="270"/>
      </w:pPr>
      <w:r w:rsidRPr="00E1046A">
        <w:t>WORK COLLABORATIVELY - Promote an inclusive and positive work environment that encourages collaboration and team building across all levels of the organization.  Work with others to resolve obstacles that may prevent the organization from achieving its mission.</w:t>
      </w:r>
    </w:p>
    <w:p w:rsidR="00D8641E" w:rsidRPr="00E1046A" w:rsidRDefault="00D8641E" w:rsidP="00D8641E">
      <w:pPr>
        <w:ind w:left="270" w:hanging="270"/>
      </w:pPr>
    </w:p>
    <w:p w:rsidR="00D8641E" w:rsidRPr="00E1046A" w:rsidRDefault="00D8641E" w:rsidP="00D8641E">
      <w:pPr>
        <w:numPr>
          <w:ilvl w:val="0"/>
          <w:numId w:val="3"/>
        </w:numPr>
        <w:ind w:left="270" w:hanging="270"/>
      </w:pPr>
      <w:r w:rsidRPr="00E1046A">
        <w:t>CUSTOMER FOCUS - Demonstrate the desire and knowledge to understand customer needs.  Provide personalized, professional and courteous service, accurate information, continuous communication, and the ability to handle customer concerns in an appropriate manner.</w:t>
      </w:r>
    </w:p>
    <w:p w:rsidR="00D8641E" w:rsidRPr="00E1046A" w:rsidRDefault="00D8641E" w:rsidP="00D8641E">
      <w:pPr>
        <w:pStyle w:val="ListParagraph"/>
        <w:ind w:left="270" w:hanging="270"/>
      </w:pPr>
    </w:p>
    <w:p w:rsidR="00D8641E" w:rsidRPr="00E1046A" w:rsidRDefault="00CA07C1" w:rsidP="00D8641E">
      <w:pPr>
        <w:numPr>
          <w:ilvl w:val="0"/>
          <w:numId w:val="3"/>
        </w:numPr>
        <w:ind w:left="270" w:hanging="270"/>
      </w:pPr>
      <w:r w:rsidRPr="00E1046A">
        <w:t>INTE</w:t>
      </w:r>
      <w:r w:rsidR="00D8641E" w:rsidRPr="00E1046A">
        <w:t>GRITY - Behave ethically, act fairly, and take responsibility for accomplishing work goals.</w:t>
      </w:r>
    </w:p>
    <w:p w:rsidR="003E3ED3" w:rsidRPr="00E1046A" w:rsidRDefault="003E3ED3" w:rsidP="00A847B1">
      <w:pPr>
        <w:jc w:val="both"/>
      </w:pPr>
    </w:p>
    <w:p w:rsidR="003E3ED3" w:rsidRPr="00E1046A" w:rsidRDefault="00464215" w:rsidP="00A847B1">
      <w:pPr>
        <w:jc w:val="both"/>
        <w:rPr>
          <w:b/>
        </w:rPr>
      </w:pPr>
      <w:r w:rsidRPr="00E1046A">
        <w:rPr>
          <w:b/>
          <w:u w:val="single"/>
        </w:rPr>
        <w:t>Essential Duties and Responsibilities</w:t>
      </w:r>
      <w:r w:rsidRPr="00E1046A">
        <w:rPr>
          <w:b/>
        </w:rPr>
        <w:t>:</w:t>
      </w:r>
    </w:p>
    <w:p w:rsidR="00566C6B" w:rsidRPr="00E1046A" w:rsidRDefault="00D8641E" w:rsidP="00D8641E">
      <w:pPr>
        <w:pStyle w:val="ListParagraph"/>
        <w:numPr>
          <w:ilvl w:val="0"/>
          <w:numId w:val="1"/>
        </w:numPr>
        <w:jc w:val="both"/>
      </w:pPr>
      <w:r w:rsidRPr="00E1046A">
        <w:t>Work in an environment that will allow the opportunity to contribute to real-world projects in a high-performance culture.</w:t>
      </w:r>
    </w:p>
    <w:p w:rsidR="008D2E19" w:rsidRPr="00E1046A" w:rsidRDefault="00186637" w:rsidP="008D2E19">
      <w:pPr>
        <w:numPr>
          <w:ilvl w:val="0"/>
          <w:numId w:val="1"/>
        </w:numPr>
        <w:jc w:val="both"/>
      </w:pPr>
      <w:r w:rsidRPr="00E1046A">
        <w:t>Improve general business competencies, including communication, team-building, organizational, problem solving and analytical skills</w:t>
      </w:r>
      <w:r w:rsidR="00B67BA6" w:rsidRPr="00E1046A">
        <w:t>.</w:t>
      </w:r>
    </w:p>
    <w:p w:rsidR="00694682" w:rsidRPr="00E1046A" w:rsidRDefault="00694682" w:rsidP="00694682">
      <w:pPr>
        <w:pStyle w:val="ListParagraph"/>
        <w:numPr>
          <w:ilvl w:val="0"/>
          <w:numId w:val="1"/>
        </w:numPr>
        <w:jc w:val="both"/>
      </w:pPr>
      <w:r w:rsidRPr="00E1046A">
        <w:t>Support our current Inside Sales staff by developing sales leads through direct customer interaction.</w:t>
      </w:r>
    </w:p>
    <w:p w:rsidR="00694682" w:rsidRPr="00E1046A" w:rsidRDefault="00694682" w:rsidP="00694682">
      <w:pPr>
        <w:pStyle w:val="ListParagraph"/>
        <w:numPr>
          <w:ilvl w:val="0"/>
          <w:numId w:val="1"/>
        </w:numPr>
        <w:jc w:val="both"/>
      </w:pPr>
      <w:r w:rsidRPr="00E1046A">
        <w:t>Perform internal sales analysis and data mining activities around our current customer base.</w:t>
      </w:r>
    </w:p>
    <w:p w:rsidR="00566C6B" w:rsidRPr="00E1046A" w:rsidRDefault="00186637" w:rsidP="00186637">
      <w:pPr>
        <w:numPr>
          <w:ilvl w:val="0"/>
          <w:numId w:val="1"/>
        </w:numPr>
        <w:jc w:val="both"/>
      </w:pPr>
      <w:r w:rsidRPr="00E1046A">
        <w:t>Develop and present an end of summer summary of the internship experience</w:t>
      </w:r>
      <w:r w:rsidR="00566C6B" w:rsidRPr="00E1046A">
        <w:t xml:space="preserve"> for the </w:t>
      </w:r>
      <w:r w:rsidRPr="00E1046A">
        <w:t>ECI M</w:t>
      </w:r>
      <w:r w:rsidR="00566C6B" w:rsidRPr="00E1046A">
        <w:t>anagement</w:t>
      </w:r>
      <w:r w:rsidRPr="00E1046A">
        <w:t xml:space="preserve"> Team.</w:t>
      </w:r>
    </w:p>
    <w:p w:rsidR="003E3ED3" w:rsidRPr="00E1046A" w:rsidRDefault="003E3ED3" w:rsidP="00A847B1">
      <w:pPr>
        <w:jc w:val="both"/>
      </w:pPr>
    </w:p>
    <w:p w:rsidR="00410AA3" w:rsidRPr="00E1046A" w:rsidRDefault="00BA7CC6" w:rsidP="00A847B1">
      <w:pPr>
        <w:jc w:val="both"/>
        <w:rPr>
          <w:b/>
          <w:u w:val="single"/>
        </w:rPr>
      </w:pPr>
      <w:r w:rsidRPr="00E1046A">
        <w:rPr>
          <w:b/>
          <w:u w:val="single"/>
        </w:rPr>
        <w:t>Job Requirements:</w:t>
      </w:r>
    </w:p>
    <w:p w:rsidR="00D8641E" w:rsidRPr="00E1046A" w:rsidRDefault="00D8641E" w:rsidP="00D8641E">
      <w:pPr>
        <w:pStyle w:val="ListParagraph"/>
        <w:numPr>
          <w:ilvl w:val="0"/>
          <w:numId w:val="2"/>
        </w:numPr>
      </w:pPr>
      <w:r w:rsidRPr="00E1046A">
        <w:t xml:space="preserve">Actively enrolled student working towards Bachelor </w:t>
      </w:r>
      <w:r w:rsidR="00186637" w:rsidRPr="00E1046A">
        <w:t>Degree</w:t>
      </w:r>
      <w:r w:rsidRPr="00E1046A">
        <w:t xml:space="preserve"> in </w:t>
      </w:r>
      <w:r w:rsidR="001F611B" w:rsidRPr="00E1046A">
        <w:t>Engineering Technology and Management</w:t>
      </w:r>
      <w:r w:rsidR="001F611B" w:rsidRPr="00E1046A">
        <w:t xml:space="preserve"> (ETM)</w:t>
      </w:r>
      <w:r w:rsidR="00186637" w:rsidRPr="00E1046A">
        <w:t xml:space="preserve"> or an equivalent area of st</w:t>
      </w:r>
      <w:r w:rsidRPr="00E1046A">
        <w:t>udy</w:t>
      </w:r>
      <w:r w:rsidR="00186637" w:rsidRPr="00E1046A">
        <w:t>.</w:t>
      </w:r>
    </w:p>
    <w:p w:rsidR="00566C6B" w:rsidRPr="00E1046A" w:rsidRDefault="00186637" w:rsidP="00566C6B">
      <w:pPr>
        <w:pStyle w:val="ListParagraph"/>
        <w:numPr>
          <w:ilvl w:val="0"/>
          <w:numId w:val="2"/>
        </w:numPr>
      </w:pPr>
      <w:r w:rsidRPr="00E1046A">
        <w:t>Must have a s</w:t>
      </w:r>
      <w:r w:rsidR="00566C6B" w:rsidRPr="00E1046A">
        <w:t>trong desire to learn new technologies</w:t>
      </w:r>
      <w:r w:rsidR="00B67BA6" w:rsidRPr="00E1046A">
        <w:t xml:space="preserve"> in a hands-on environment.</w:t>
      </w:r>
    </w:p>
    <w:p w:rsidR="0083701D" w:rsidRPr="00E1046A" w:rsidRDefault="0083701D" w:rsidP="0083701D">
      <w:pPr>
        <w:numPr>
          <w:ilvl w:val="0"/>
          <w:numId w:val="2"/>
        </w:numPr>
        <w:jc w:val="both"/>
      </w:pPr>
      <w:r w:rsidRPr="00E1046A">
        <w:t>Must be self-motivated and willing to work individually or as a team member</w:t>
      </w:r>
      <w:r w:rsidR="00B67BA6" w:rsidRPr="00E1046A">
        <w:t>.</w:t>
      </w:r>
    </w:p>
    <w:p w:rsidR="0083701D" w:rsidRPr="00E1046A" w:rsidRDefault="0083701D" w:rsidP="0083701D">
      <w:pPr>
        <w:numPr>
          <w:ilvl w:val="0"/>
          <w:numId w:val="2"/>
        </w:numPr>
        <w:jc w:val="both"/>
      </w:pPr>
      <w:r w:rsidRPr="00E1046A">
        <w:t>Must have a positive attitude and work well with others in the organization</w:t>
      </w:r>
      <w:r w:rsidR="00B67BA6" w:rsidRPr="00E1046A">
        <w:t>.</w:t>
      </w:r>
    </w:p>
    <w:p w:rsidR="00D8641E" w:rsidRPr="00E1046A" w:rsidRDefault="00D8641E" w:rsidP="00A847B1">
      <w:pPr>
        <w:jc w:val="both"/>
        <w:outlineLvl w:val="0"/>
      </w:pPr>
    </w:p>
    <w:p w:rsidR="00D552D8" w:rsidRPr="00E1046A" w:rsidRDefault="00D552D8" w:rsidP="00A847B1">
      <w:pPr>
        <w:jc w:val="both"/>
        <w:outlineLvl w:val="0"/>
        <w:rPr>
          <w:b/>
          <w:u w:val="single"/>
        </w:rPr>
      </w:pPr>
      <w:r w:rsidRPr="00E1046A">
        <w:rPr>
          <w:b/>
          <w:u w:val="single"/>
        </w:rPr>
        <w:t>Additional Details:</w:t>
      </w:r>
    </w:p>
    <w:p w:rsidR="00E1046A" w:rsidRDefault="001202D5" w:rsidP="00A01A77">
      <w:pPr>
        <w:jc w:val="both"/>
      </w:pPr>
      <w:r w:rsidRPr="00E1046A">
        <w:t xml:space="preserve">This temporary position will last approximately 12 weeks and </w:t>
      </w:r>
      <w:proofErr w:type="gramStart"/>
      <w:r w:rsidRPr="00E1046A">
        <w:t>can be tailored</w:t>
      </w:r>
      <w:proofErr w:type="gramEnd"/>
      <w:r w:rsidRPr="00E1046A">
        <w:t xml:space="preserve"> to the student’s summer break.  </w:t>
      </w:r>
      <w:r w:rsidR="00D8641E" w:rsidRPr="00E1046A">
        <w:t xml:space="preserve">Those interested in employment following an internship </w:t>
      </w:r>
      <w:proofErr w:type="gramStart"/>
      <w:r w:rsidR="00D8641E" w:rsidRPr="00E1046A">
        <w:t>will be considered</w:t>
      </w:r>
      <w:proofErr w:type="gramEnd"/>
      <w:r w:rsidR="00D8641E" w:rsidRPr="00E1046A">
        <w:t xml:space="preserve"> based on current openings, performance during internship, and proximity to graduation</w:t>
      </w:r>
      <w:r w:rsidR="00D552D8" w:rsidRPr="00E1046A">
        <w:t xml:space="preserve">. </w:t>
      </w:r>
      <w:r w:rsidR="00071437" w:rsidRPr="00E1046A">
        <w:t xml:space="preserve">Temporary positions are not eligible for benefits. </w:t>
      </w:r>
    </w:p>
    <w:p w:rsidR="00E1046A" w:rsidRDefault="00E1046A" w:rsidP="00E1046A"/>
    <w:p w:rsidR="005E30D1" w:rsidRPr="00E1046A" w:rsidRDefault="00E1046A" w:rsidP="00E1046A">
      <w:pPr>
        <w:ind w:left="1440" w:firstLine="720"/>
        <w:jc w:val="both"/>
      </w:pPr>
      <w:r>
        <w:tab/>
      </w:r>
      <w:r>
        <w:rPr>
          <w:sz w:val="23"/>
          <w:szCs w:val="23"/>
        </w:rPr>
        <w:t xml:space="preserve">Apply Online at </w:t>
      </w:r>
      <w:r>
        <w:rPr>
          <w:sz w:val="23"/>
          <w:szCs w:val="23"/>
        </w:rPr>
        <w:fldChar w:fldCharType="begin"/>
      </w:r>
      <w:r>
        <w:rPr>
          <w:sz w:val="23"/>
          <w:szCs w:val="23"/>
        </w:rPr>
        <w:instrText xml:space="preserve"> HYPERLINK "http://</w:instrText>
      </w:r>
      <w:r w:rsidRPr="00E1046A">
        <w:rPr>
          <w:sz w:val="23"/>
          <w:szCs w:val="23"/>
        </w:rPr>
        <w:instrText>www.eci.us/company/careers</w:instrText>
      </w:r>
      <w:r>
        <w:rPr>
          <w:sz w:val="23"/>
          <w:szCs w:val="23"/>
        </w:rPr>
        <w:instrText xml:space="preserve">" </w:instrText>
      </w:r>
      <w:r>
        <w:rPr>
          <w:sz w:val="23"/>
          <w:szCs w:val="23"/>
        </w:rPr>
        <w:fldChar w:fldCharType="separate"/>
      </w:r>
      <w:r w:rsidRPr="00EA3E5D">
        <w:rPr>
          <w:rStyle w:val="Hyperlink"/>
          <w:sz w:val="23"/>
          <w:szCs w:val="23"/>
        </w:rPr>
        <w:t>www.eci.us/co</w:t>
      </w:r>
      <w:r w:rsidRPr="00EA3E5D">
        <w:rPr>
          <w:rStyle w:val="Hyperlink"/>
          <w:sz w:val="23"/>
          <w:szCs w:val="23"/>
        </w:rPr>
        <w:t>m</w:t>
      </w:r>
      <w:r w:rsidRPr="00EA3E5D">
        <w:rPr>
          <w:rStyle w:val="Hyperlink"/>
          <w:sz w:val="23"/>
          <w:szCs w:val="23"/>
        </w:rPr>
        <w:t>pany/careers</w:t>
      </w:r>
      <w:r>
        <w:rPr>
          <w:sz w:val="23"/>
          <w:szCs w:val="23"/>
        </w:rPr>
        <w:fldChar w:fldCharType="end"/>
      </w:r>
      <w:r>
        <w:rPr>
          <w:sz w:val="23"/>
          <w:szCs w:val="23"/>
        </w:rPr>
        <w:t xml:space="preserve"> </w:t>
      </w:r>
      <w:bookmarkStart w:id="0" w:name="_GoBack"/>
      <w:bookmarkEnd w:id="0"/>
      <w:r>
        <w:t xml:space="preserve"> </w:t>
      </w:r>
    </w:p>
    <w:sectPr w:rsidR="005E30D1" w:rsidRPr="00E1046A" w:rsidSect="00E1046A">
      <w:headerReference w:type="default" r:id="rId8"/>
      <w:headerReference w:type="first" r:id="rId9"/>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A8F" w:rsidRDefault="00253A8F" w:rsidP="009F0393">
      <w:r>
        <w:separator/>
      </w:r>
    </w:p>
  </w:endnote>
  <w:endnote w:type="continuationSeparator" w:id="0">
    <w:p w:rsidR="00253A8F" w:rsidRDefault="00253A8F" w:rsidP="009F0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A8F" w:rsidRDefault="00253A8F" w:rsidP="009F0393">
      <w:r>
        <w:separator/>
      </w:r>
    </w:p>
  </w:footnote>
  <w:footnote w:type="continuationSeparator" w:id="0">
    <w:p w:rsidR="00253A8F" w:rsidRDefault="00253A8F" w:rsidP="009F0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393" w:rsidRDefault="009F0393">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2D8" w:rsidRDefault="00D552D8">
    <w:pPr>
      <w:pStyle w:val="Header"/>
    </w:pPr>
    <w:r>
      <w:rPr>
        <w:noProof/>
      </w:rPr>
      <w:drawing>
        <wp:inline distT="0" distB="0" distL="0" distR="0" wp14:anchorId="32808343" wp14:editId="07385CE9">
          <wp:extent cx="1176942" cy="752272"/>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I new logo - Copy.jpg"/>
                  <pic:cNvPicPr/>
                </pic:nvPicPr>
                <pic:blipFill>
                  <a:blip r:embed="rId1">
                    <a:extLst>
                      <a:ext uri="{28A0092B-C50C-407E-A947-70E740481C1C}">
                        <a14:useLocalDpi xmlns:a14="http://schemas.microsoft.com/office/drawing/2010/main" val="0"/>
                      </a:ext>
                    </a:extLst>
                  </a:blip>
                  <a:stretch>
                    <a:fillRect/>
                  </a:stretch>
                </pic:blipFill>
                <pic:spPr>
                  <a:xfrm>
                    <a:off x="0" y="0"/>
                    <a:ext cx="1203977" cy="769552"/>
                  </a:xfrm>
                  <a:prstGeom prst="rect">
                    <a:avLst/>
                  </a:prstGeom>
                </pic:spPr>
              </pic:pic>
            </a:graphicData>
          </a:graphic>
        </wp:inline>
      </w:drawing>
    </w:r>
    <w:r>
      <w:t xml:space="preserve"> </w:t>
    </w:r>
    <w:r>
      <w:tab/>
    </w:r>
    <w:r>
      <w:tab/>
    </w:r>
    <w:r>
      <w:rPr>
        <w:noProof/>
      </w:rPr>
      <w:drawing>
        <wp:inline distT="0" distB="0" distL="0" distR="0">
          <wp:extent cx="752475" cy="752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p-Workplaces-logo-twoa.jpg"/>
                  <pic:cNvPicPr/>
                </pic:nvPicPr>
                <pic:blipFill>
                  <a:blip r:embed="rId2">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7676"/>
    <w:multiLevelType w:val="hybridMultilevel"/>
    <w:tmpl w:val="98C4091C"/>
    <w:lvl w:ilvl="0" w:tplc="DA440C3E">
      <w:start w:val="1"/>
      <w:numFmt w:val="bullet"/>
      <w:lvlText w:val=""/>
      <w:lvlJc w:val="left"/>
      <w:pPr>
        <w:tabs>
          <w:tab w:val="num" w:pos="1080"/>
        </w:tabs>
        <w:ind w:left="1080" w:hanging="360"/>
      </w:pPr>
      <w:rPr>
        <w:rFonts w:ascii="Symbol" w:hAnsi="Symbol" w:hint="default"/>
      </w:rPr>
    </w:lvl>
    <w:lvl w:ilvl="1" w:tplc="145C5ABC" w:tentative="1">
      <w:start w:val="1"/>
      <w:numFmt w:val="bullet"/>
      <w:lvlText w:val="o"/>
      <w:lvlJc w:val="left"/>
      <w:pPr>
        <w:tabs>
          <w:tab w:val="num" w:pos="1440"/>
        </w:tabs>
        <w:ind w:left="1440" w:hanging="360"/>
      </w:pPr>
      <w:rPr>
        <w:rFonts w:ascii="Courier New" w:hAnsi="Courier New" w:cs="Courier New" w:hint="default"/>
      </w:rPr>
    </w:lvl>
    <w:lvl w:ilvl="2" w:tplc="41AA9C72" w:tentative="1">
      <w:start w:val="1"/>
      <w:numFmt w:val="bullet"/>
      <w:lvlText w:val=""/>
      <w:lvlJc w:val="left"/>
      <w:pPr>
        <w:tabs>
          <w:tab w:val="num" w:pos="2160"/>
        </w:tabs>
        <w:ind w:left="2160" w:hanging="360"/>
      </w:pPr>
      <w:rPr>
        <w:rFonts w:ascii="Wingdings" w:hAnsi="Wingdings" w:hint="default"/>
      </w:rPr>
    </w:lvl>
    <w:lvl w:ilvl="3" w:tplc="3CFE35B6" w:tentative="1">
      <w:start w:val="1"/>
      <w:numFmt w:val="bullet"/>
      <w:lvlText w:val=""/>
      <w:lvlJc w:val="left"/>
      <w:pPr>
        <w:tabs>
          <w:tab w:val="num" w:pos="2880"/>
        </w:tabs>
        <w:ind w:left="2880" w:hanging="360"/>
      </w:pPr>
      <w:rPr>
        <w:rFonts w:ascii="Symbol" w:hAnsi="Symbol" w:hint="default"/>
      </w:rPr>
    </w:lvl>
    <w:lvl w:ilvl="4" w:tplc="F9F01126" w:tentative="1">
      <w:start w:val="1"/>
      <w:numFmt w:val="bullet"/>
      <w:lvlText w:val="o"/>
      <w:lvlJc w:val="left"/>
      <w:pPr>
        <w:tabs>
          <w:tab w:val="num" w:pos="3600"/>
        </w:tabs>
        <w:ind w:left="3600" w:hanging="360"/>
      </w:pPr>
      <w:rPr>
        <w:rFonts w:ascii="Courier New" w:hAnsi="Courier New" w:cs="Courier New" w:hint="default"/>
      </w:rPr>
    </w:lvl>
    <w:lvl w:ilvl="5" w:tplc="4954AC86" w:tentative="1">
      <w:start w:val="1"/>
      <w:numFmt w:val="bullet"/>
      <w:lvlText w:val=""/>
      <w:lvlJc w:val="left"/>
      <w:pPr>
        <w:tabs>
          <w:tab w:val="num" w:pos="4320"/>
        </w:tabs>
        <w:ind w:left="4320" w:hanging="360"/>
      </w:pPr>
      <w:rPr>
        <w:rFonts w:ascii="Wingdings" w:hAnsi="Wingdings" w:hint="default"/>
      </w:rPr>
    </w:lvl>
    <w:lvl w:ilvl="6" w:tplc="0B00704C" w:tentative="1">
      <w:start w:val="1"/>
      <w:numFmt w:val="bullet"/>
      <w:lvlText w:val=""/>
      <w:lvlJc w:val="left"/>
      <w:pPr>
        <w:tabs>
          <w:tab w:val="num" w:pos="5040"/>
        </w:tabs>
        <w:ind w:left="5040" w:hanging="360"/>
      </w:pPr>
      <w:rPr>
        <w:rFonts w:ascii="Symbol" w:hAnsi="Symbol" w:hint="default"/>
      </w:rPr>
    </w:lvl>
    <w:lvl w:ilvl="7" w:tplc="B4583B08" w:tentative="1">
      <w:start w:val="1"/>
      <w:numFmt w:val="bullet"/>
      <w:lvlText w:val="o"/>
      <w:lvlJc w:val="left"/>
      <w:pPr>
        <w:tabs>
          <w:tab w:val="num" w:pos="5760"/>
        </w:tabs>
        <w:ind w:left="5760" w:hanging="360"/>
      </w:pPr>
      <w:rPr>
        <w:rFonts w:ascii="Courier New" w:hAnsi="Courier New" w:cs="Courier New" w:hint="default"/>
      </w:rPr>
    </w:lvl>
    <w:lvl w:ilvl="8" w:tplc="34F6092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AE62B9"/>
    <w:multiLevelType w:val="hybridMultilevel"/>
    <w:tmpl w:val="4A5AB9B2"/>
    <w:lvl w:ilvl="0" w:tplc="9B0A4792">
      <w:start w:val="1"/>
      <w:numFmt w:val="bullet"/>
      <w:lvlText w:val=""/>
      <w:lvlJc w:val="left"/>
      <w:pPr>
        <w:tabs>
          <w:tab w:val="num" w:pos="1080"/>
        </w:tabs>
        <w:ind w:left="1080" w:hanging="360"/>
      </w:pPr>
      <w:rPr>
        <w:rFonts w:ascii="Symbol" w:hAnsi="Symbol" w:hint="default"/>
      </w:rPr>
    </w:lvl>
    <w:lvl w:ilvl="1" w:tplc="FA6C9B30" w:tentative="1">
      <w:start w:val="1"/>
      <w:numFmt w:val="bullet"/>
      <w:lvlText w:val="o"/>
      <w:lvlJc w:val="left"/>
      <w:pPr>
        <w:tabs>
          <w:tab w:val="num" w:pos="1440"/>
        </w:tabs>
        <w:ind w:left="1440" w:hanging="360"/>
      </w:pPr>
      <w:rPr>
        <w:rFonts w:ascii="Courier New" w:hAnsi="Courier New" w:cs="Courier New" w:hint="default"/>
      </w:rPr>
    </w:lvl>
    <w:lvl w:ilvl="2" w:tplc="1460FE04" w:tentative="1">
      <w:start w:val="1"/>
      <w:numFmt w:val="bullet"/>
      <w:lvlText w:val=""/>
      <w:lvlJc w:val="left"/>
      <w:pPr>
        <w:tabs>
          <w:tab w:val="num" w:pos="2160"/>
        </w:tabs>
        <w:ind w:left="2160" w:hanging="360"/>
      </w:pPr>
      <w:rPr>
        <w:rFonts w:ascii="Wingdings" w:hAnsi="Wingdings" w:hint="default"/>
      </w:rPr>
    </w:lvl>
    <w:lvl w:ilvl="3" w:tplc="AA5C4094" w:tentative="1">
      <w:start w:val="1"/>
      <w:numFmt w:val="bullet"/>
      <w:lvlText w:val=""/>
      <w:lvlJc w:val="left"/>
      <w:pPr>
        <w:tabs>
          <w:tab w:val="num" w:pos="2880"/>
        </w:tabs>
        <w:ind w:left="2880" w:hanging="360"/>
      </w:pPr>
      <w:rPr>
        <w:rFonts w:ascii="Symbol" w:hAnsi="Symbol" w:hint="default"/>
      </w:rPr>
    </w:lvl>
    <w:lvl w:ilvl="4" w:tplc="C8168518" w:tentative="1">
      <w:start w:val="1"/>
      <w:numFmt w:val="bullet"/>
      <w:lvlText w:val="o"/>
      <w:lvlJc w:val="left"/>
      <w:pPr>
        <w:tabs>
          <w:tab w:val="num" w:pos="3600"/>
        </w:tabs>
        <w:ind w:left="3600" w:hanging="360"/>
      </w:pPr>
      <w:rPr>
        <w:rFonts w:ascii="Courier New" w:hAnsi="Courier New" w:cs="Courier New" w:hint="default"/>
      </w:rPr>
    </w:lvl>
    <w:lvl w:ilvl="5" w:tplc="578C160C" w:tentative="1">
      <w:start w:val="1"/>
      <w:numFmt w:val="bullet"/>
      <w:lvlText w:val=""/>
      <w:lvlJc w:val="left"/>
      <w:pPr>
        <w:tabs>
          <w:tab w:val="num" w:pos="4320"/>
        </w:tabs>
        <w:ind w:left="4320" w:hanging="360"/>
      </w:pPr>
      <w:rPr>
        <w:rFonts w:ascii="Wingdings" w:hAnsi="Wingdings" w:hint="default"/>
      </w:rPr>
    </w:lvl>
    <w:lvl w:ilvl="6" w:tplc="50C05432" w:tentative="1">
      <w:start w:val="1"/>
      <w:numFmt w:val="bullet"/>
      <w:lvlText w:val=""/>
      <w:lvlJc w:val="left"/>
      <w:pPr>
        <w:tabs>
          <w:tab w:val="num" w:pos="5040"/>
        </w:tabs>
        <w:ind w:left="5040" w:hanging="360"/>
      </w:pPr>
      <w:rPr>
        <w:rFonts w:ascii="Symbol" w:hAnsi="Symbol" w:hint="default"/>
      </w:rPr>
    </w:lvl>
    <w:lvl w:ilvl="7" w:tplc="9C7E1B72" w:tentative="1">
      <w:start w:val="1"/>
      <w:numFmt w:val="bullet"/>
      <w:lvlText w:val="o"/>
      <w:lvlJc w:val="left"/>
      <w:pPr>
        <w:tabs>
          <w:tab w:val="num" w:pos="5760"/>
        </w:tabs>
        <w:ind w:left="5760" w:hanging="360"/>
      </w:pPr>
      <w:rPr>
        <w:rFonts w:ascii="Courier New" w:hAnsi="Courier New" w:cs="Courier New" w:hint="default"/>
      </w:rPr>
    </w:lvl>
    <w:lvl w:ilvl="8" w:tplc="653C0B4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4D3237"/>
    <w:multiLevelType w:val="hybridMultilevel"/>
    <w:tmpl w:val="688C2570"/>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858"/>
    <w:rsid w:val="00071437"/>
    <w:rsid w:val="000F64EB"/>
    <w:rsid w:val="001202D5"/>
    <w:rsid w:val="00186637"/>
    <w:rsid w:val="0019062A"/>
    <w:rsid w:val="001C63D3"/>
    <w:rsid w:val="001F611B"/>
    <w:rsid w:val="00202175"/>
    <w:rsid w:val="002133A7"/>
    <w:rsid w:val="00253722"/>
    <w:rsid w:val="00253A8F"/>
    <w:rsid w:val="00273487"/>
    <w:rsid w:val="002819D4"/>
    <w:rsid w:val="00356858"/>
    <w:rsid w:val="00365CBB"/>
    <w:rsid w:val="003E3ED3"/>
    <w:rsid w:val="00410AA3"/>
    <w:rsid w:val="00464215"/>
    <w:rsid w:val="005242FA"/>
    <w:rsid w:val="00566C6B"/>
    <w:rsid w:val="00585D61"/>
    <w:rsid w:val="005E30D1"/>
    <w:rsid w:val="00641DAE"/>
    <w:rsid w:val="00694682"/>
    <w:rsid w:val="006C3567"/>
    <w:rsid w:val="007158A1"/>
    <w:rsid w:val="00723AE9"/>
    <w:rsid w:val="0083701D"/>
    <w:rsid w:val="008A6BCC"/>
    <w:rsid w:val="008D2E19"/>
    <w:rsid w:val="00953D77"/>
    <w:rsid w:val="009A29FB"/>
    <w:rsid w:val="009F0393"/>
    <w:rsid w:val="00A01A77"/>
    <w:rsid w:val="00A847B1"/>
    <w:rsid w:val="00B66FA2"/>
    <w:rsid w:val="00B67BA6"/>
    <w:rsid w:val="00BA7CC6"/>
    <w:rsid w:val="00BB6CEF"/>
    <w:rsid w:val="00C3762D"/>
    <w:rsid w:val="00C415DB"/>
    <w:rsid w:val="00CA07C1"/>
    <w:rsid w:val="00D31F00"/>
    <w:rsid w:val="00D552D8"/>
    <w:rsid w:val="00D73EA8"/>
    <w:rsid w:val="00D8641E"/>
    <w:rsid w:val="00E1046A"/>
    <w:rsid w:val="00EA4DB5"/>
    <w:rsid w:val="00ED3190"/>
    <w:rsid w:val="00F35B3D"/>
    <w:rsid w:val="00F66E49"/>
    <w:rsid w:val="00FB4F92"/>
    <w:rsid w:val="00FB5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C06177"/>
  <w15:docId w15:val="{AED5BBDD-EEFD-4F84-83AF-3BABA4597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sz w:val="20"/>
      <w:szCs w:val="20"/>
    </w:rPr>
  </w:style>
  <w:style w:type="character" w:styleId="Hyperlink">
    <w:name w:val="Hyperlink"/>
    <w:basedOn w:val="DefaultParagraphFont"/>
    <w:rsid w:val="00356858"/>
    <w:rPr>
      <w:color w:val="0000FF"/>
      <w:u w:val="single"/>
    </w:rPr>
  </w:style>
  <w:style w:type="paragraph" w:styleId="Header">
    <w:name w:val="header"/>
    <w:basedOn w:val="Normal"/>
    <w:link w:val="HeaderChar"/>
    <w:rsid w:val="009F0393"/>
    <w:pPr>
      <w:tabs>
        <w:tab w:val="center" w:pos="4680"/>
        <w:tab w:val="right" w:pos="9360"/>
      </w:tabs>
    </w:pPr>
  </w:style>
  <w:style w:type="character" w:customStyle="1" w:styleId="HeaderChar">
    <w:name w:val="Header Char"/>
    <w:basedOn w:val="DefaultParagraphFont"/>
    <w:link w:val="Header"/>
    <w:rsid w:val="009F0393"/>
    <w:rPr>
      <w:sz w:val="24"/>
      <w:szCs w:val="24"/>
    </w:rPr>
  </w:style>
  <w:style w:type="paragraph" w:styleId="Footer">
    <w:name w:val="footer"/>
    <w:basedOn w:val="Normal"/>
    <w:link w:val="FooterChar"/>
    <w:uiPriority w:val="99"/>
    <w:rsid w:val="009F0393"/>
    <w:pPr>
      <w:tabs>
        <w:tab w:val="center" w:pos="4680"/>
        <w:tab w:val="right" w:pos="9360"/>
      </w:tabs>
    </w:pPr>
  </w:style>
  <w:style w:type="character" w:customStyle="1" w:styleId="FooterChar">
    <w:name w:val="Footer Char"/>
    <w:basedOn w:val="DefaultParagraphFont"/>
    <w:link w:val="Footer"/>
    <w:uiPriority w:val="99"/>
    <w:rsid w:val="009F0393"/>
    <w:rPr>
      <w:sz w:val="24"/>
      <w:szCs w:val="24"/>
    </w:rPr>
  </w:style>
  <w:style w:type="paragraph" w:styleId="BalloonText">
    <w:name w:val="Balloon Text"/>
    <w:basedOn w:val="Normal"/>
    <w:link w:val="BalloonTextChar"/>
    <w:rsid w:val="009F0393"/>
    <w:rPr>
      <w:rFonts w:ascii="Tahoma" w:hAnsi="Tahoma" w:cs="Tahoma"/>
      <w:sz w:val="16"/>
      <w:szCs w:val="16"/>
    </w:rPr>
  </w:style>
  <w:style w:type="character" w:customStyle="1" w:styleId="BalloonTextChar">
    <w:name w:val="Balloon Text Char"/>
    <w:basedOn w:val="DefaultParagraphFont"/>
    <w:link w:val="BalloonText"/>
    <w:rsid w:val="009F0393"/>
    <w:rPr>
      <w:rFonts w:ascii="Tahoma" w:hAnsi="Tahoma" w:cs="Tahoma"/>
      <w:sz w:val="16"/>
      <w:szCs w:val="16"/>
    </w:rPr>
  </w:style>
  <w:style w:type="paragraph" w:styleId="ListParagraph">
    <w:name w:val="List Paragraph"/>
    <w:basedOn w:val="Normal"/>
    <w:uiPriority w:val="34"/>
    <w:qFormat/>
    <w:rsid w:val="00D8641E"/>
    <w:pPr>
      <w:ind w:left="720"/>
    </w:pPr>
  </w:style>
  <w:style w:type="character" w:styleId="FollowedHyperlink">
    <w:name w:val="FollowedHyperlink"/>
    <w:basedOn w:val="DefaultParagraphFont"/>
    <w:semiHidden/>
    <w:unhideWhenUsed/>
    <w:rsid w:val="00E104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760453">
      <w:bodyDiv w:val="1"/>
      <w:marLeft w:val="0"/>
      <w:marRight w:val="0"/>
      <w:marTop w:val="0"/>
      <w:marBottom w:val="0"/>
      <w:divBdr>
        <w:top w:val="none" w:sz="0" w:space="0" w:color="auto"/>
        <w:left w:val="none" w:sz="0" w:space="0" w:color="auto"/>
        <w:bottom w:val="none" w:sz="0" w:space="0" w:color="auto"/>
        <w:right w:val="none" w:sz="0" w:space="0" w:color="auto"/>
      </w:divBdr>
    </w:div>
    <w:div w:id="826439614">
      <w:bodyDiv w:val="1"/>
      <w:marLeft w:val="0"/>
      <w:marRight w:val="0"/>
      <w:marTop w:val="0"/>
      <w:marBottom w:val="0"/>
      <w:divBdr>
        <w:top w:val="none" w:sz="0" w:space="0" w:color="auto"/>
        <w:left w:val="none" w:sz="0" w:space="0" w:color="auto"/>
        <w:bottom w:val="none" w:sz="0" w:space="0" w:color="auto"/>
        <w:right w:val="none" w:sz="0" w:space="0" w:color="auto"/>
      </w:divBdr>
    </w:div>
    <w:div w:id="1267930346">
      <w:bodyDiv w:val="1"/>
      <w:marLeft w:val="0"/>
      <w:marRight w:val="0"/>
      <w:marTop w:val="0"/>
      <w:marBottom w:val="0"/>
      <w:divBdr>
        <w:top w:val="none" w:sz="0" w:space="0" w:color="auto"/>
        <w:left w:val="none" w:sz="0" w:space="0" w:color="auto"/>
        <w:bottom w:val="none" w:sz="0" w:space="0" w:color="auto"/>
        <w:right w:val="none" w:sz="0" w:space="0" w:color="auto"/>
      </w:divBdr>
    </w:div>
    <w:div w:id="155773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5D1E5-E71B-40EF-A836-5F73540C5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Equipment &amp; Controls Inc</vt:lpstr>
    </vt:vector>
  </TitlesOfParts>
  <Company>Equipment &amp; Controls Inc.</Company>
  <LinksUpToDate>false</LinksUpToDate>
  <CharactersWithSpaces>2804</CharactersWithSpaces>
  <SharedDoc>false</SharedDoc>
  <HLinks>
    <vt:vector size="6" baseType="variant">
      <vt:variant>
        <vt:i4>7798791</vt:i4>
      </vt:variant>
      <vt:variant>
        <vt:i4>0</vt:i4>
      </vt:variant>
      <vt:variant>
        <vt:i4>0</vt:i4>
      </vt:variant>
      <vt:variant>
        <vt:i4>5</vt:i4>
      </vt:variant>
      <vt:variant>
        <vt:lpwstr>mailto:pat.black@eci.us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Equipment &amp; Controls Inc</dc:title>
  <dc:creator>Jim Neville</dc:creator>
  <cp:lastModifiedBy>White, Amanda [EPMR004/ECI]</cp:lastModifiedBy>
  <cp:revision>2</cp:revision>
  <cp:lastPrinted>2015-01-14T14:48:00Z</cp:lastPrinted>
  <dcterms:created xsi:type="dcterms:W3CDTF">2017-10-26T17:38:00Z</dcterms:created>
  <dcterms:modified xsi:type="dcterms:W3CDTF">2017-10-26T17:38:00Z</dcterms:modified>
</cp:coreProperties>
</file>