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A3" w:rsidRDefault="001544A4" w:rsidP="00B822FB">
      <w:pPr>
        <w:pStyle w:val="Heading1"/>
        <w:rPr>
          <w:rFonts w:ascii="Galliard BT" w:hAnsi="Galliard BT"/>
          <w:b/>
          <w:color w:val="00B050"/>
          <w:szCs w:val="24"/>
        </w:rPr>
      </w:pPr>
      <w:r w:rsidRPr="00B25969">
        <w:rPr>
          <w:rFonts w:ascii="Galliard BT" w:hAnsi="Galliard BT"/>
          <w:b/>
          <w:color w:val="00B050"/>
          <w:szCs w:val="24"/>
        </w:rPr>
        <w:t>201</w:t>
      </w:r>
      <w:r w:rsidR="008E2636" w:rsidRPr="00B25969">
        <w:rPr>
          <w:rFonts w:ascii="Galliard BT" w:hAnsi="Galliard BT"/>
          <w:b/>
          <w:color w:val="00B050"/>
          <w:szCs w:val="24"/>
        </w:rPr>
        <w:t>7</w:t>
      </w:r>
      <w:r w:rsidRPr="00B25969">
        <w:rPr>
          <w:rFonts w:ascii="Galliard BT" w:hAnsi="Galliard BT"/>
          <w:b/>
          <w:color w:val="00B050"/>
          <w:szCs w:val="24"/>
        </w:rPr>
        <w:t xml:space="preserve"> Russ College </w:t>
      </w:r>
      <w:r w:rsidR="008E2636" w:rsidRPr="00B25969">
        <w:rPr>
          <w:rFonts w:ascii="Galliard BT" w:hAnsi="Galliard BT"/>
          <w:b/>
          <w:color w:val="00B050"/>
          <w:szCs w:val="24"/>
        </w:rPr>
        <w:t>Spring</w:t>
      </w:r>
      <w:r w:rsidR="006178A3" w:rsidRPr="00B25969">
        <w:rPr>
          <w:rFonts w:ascii="Galliard BT" w:hAnsi="Galliard BT"/>
          <w:b/>
          <w:color w:val="00B050"/>
          <w:szCs w:val="24"/>
        </w:rPr>
        <w:t xml:space="preserve"> </w:t>
      </w:r>
      <w:r w:rsidRPr="00B25969">
        <w:rPr>
          <w:rFonts w:ascii="Galliard BT" w:hAnsi="Galliard BT"/>
          <w:b/>
          <w:color w:val="00B050"/>
          <w:szCs w:val="24"/>
        </w:rPr>
        <w:t>Career Fair</w:t>
      </w:r>
      <w:r w:rsidRPr="00B25969">
        <w:rPr>
          <w:rFonts w:ascii="Galliard BT" w:hAnsi="Galliard BT"/>
          <w:b/>
          <w:color w:val="00B050"/>
          <w:szCs w:val="24"/>
        </w:rPr>
        <w:br/>
        <w:t xml:space="preserve">Employer Information for </w:t>
      </w:r>
      <w:r w:rsidR="00956BD7" w:rsidRPr="00B25969">
        <w:rPr>
          <w:rFonts w:ascii="Galliard BT" w:hAnsi="Galliard BT"/>
          <w:b/>
          <w:color w:val="00B050"/>
          <w:szCs w:val="24"/>
        </w:rPr>
        <w:t>Thursday</w:t>
      </w:r>
      <w:r w:rsidR="00385188" w:rsidRPr="00B25969">
        <w:rPr>
          <w:rFonts w:ascii="Galliard BT" w:hAnsi="Galliard BT"/>
          <w:b/>
          <w:color w:val="00B050"/>
          <w:szCs w:val="24"/>
        </w:rPr>
        <w:t xml:space="preserve">, </w:t>
      </w:r>
      <w:r w:rsidR="00B822FB">
        <w:rPr>
          <w:rFonts w:ascii="Galliard BT" w:hAnsi="Galliard BT"/>
          <w:b/>
          <w:color w:val="00B050"/>
          <w:szCs w:val="24"/>
        </w:rPr>
        <w:t>March 2</w:t>
      </w:r>
    </w:p>
    <w:p w:rsidR="0003783D" w:rsidRPr="00B25969" w:rsidRDefault="00B822FB" w:rsidP="0003783D">
      <w:pPr>
        <w:rPr>
          <w:rStyle w:val="Hyperlink"/>
          <w:rFonts w:ascii="Galliard BT" w:hAnsi="Galliard BT"/>
          <w:sz w:val="24"/>
          <w:szCs w:val="24"/>
          <w:lang w:val="en"/>
        </w:rPr>
      </w:pPr>
      <w:r>
        <w:rPr>
          <w:rStyle w:val="Hyperlink"/>
          <w:rFonts w:ascii="Galliard BT" w:hAnsi="Galliard BT"/>
          <w:b/>
          <w:color w:val="00B050"/>
          <w:sz w:val="24"/>
          <w:szCs w:val="24"/>
          <w:u w:val="none"/>
          <w:lang w:val="en"/>
        </w:rPr>
        <w:br/>
      </w:r>
      <w:r w:rsidR="00737C94" w:rsidRPr="00B822FB">
        <w:rPr>
          <w:rStyle w:val="Hyperlink"/>
          <w:rFonts w:ascii="Galliard BT" w:hAnsi="Galliard BT"/>
          <w:b/>
          <w:color w:val="00B050"/>
          <w:sz w:val="24"/>
          <w:szCs w:val="24"/>
          <w:u w:val="none"/>
          <w:lang w:val="en"/>
        </w:rPr>
        <w:t xml:space="preserve">A. Morton Thomas &amp; Associates, Inc. </w:t>
      </w:r>
      <w:r w:rsidR="00737C94" w:rsidRPr="00B822FB">
        <w:rPr>
          <w:rFonts w:ascii="Galliard BT" w:hAnsi="Galliard BT"/>
          <w:sz w:val="24"/>
          <w:szCs w:val="24"/>
        </w:rPr>
        <w:t xml:space="preserve">A. Morton Thomas and Associates, Inc., an Engineering News Record Top 250 firm and a </w:t>
      </w:r>
      <w:proofErr w:type="spellStart"/>
      <w:r w:rsidR="00737C94" w:rsidRPr="00B822FB">
        <w:rPr>
          <w:rFonts w:ascii="Galliard BT" w:hAnsi="Galliard BT"/>
          <w:sz w:val="24"/>
          <w:szCs w:val="24"/>
        </w:rPr>
        <w:t>ZweigWhite</w:t>
      </w:r>
      <w:proofErr w:type="spellEnd"/>
      <w:r w:rsidR="00737C94" w:rsidRPr="00B822FB">
        <w:rPr>
          <w:rFonts w:ascii="Galliard BT" w:hAnsi="Galliard BT"/>
          <w:sz w:val="24"/>
          <w:szCs w:val="24"/>
        </w:rPr>
        <w:t xml:space="preserve"> Hot Firm, provides multidisciplinary services including engineering, environmental, landscape architecture, surveying, subsurface utility engineering, and construction administration and inspection. Services are provided in the Eastern Region of the United States for a variety of public and private clients.</w:t>
      </w:r>
      <w:r w:rsidR="00737C94" w:rsidRPr="00B822FB">
        <w:rPr>
          <w:rFonts w:ascii="Galliard BT" w:hAnsi="Galliard BT"/>
          <w:sz w:val="24"/>
          <w:szCs w:val="24"/>
        </w:rPr>
        <w:br/>
      </w:r>
      <w:r w:rsidR="00737C94" w:rsidRPr="00B822FB">
        <w:rPr>
          <w:rStyle w:val="Hyperlink"/>
          <w:rFonts w:ascii="Galliard BT" w:hAnsi="Galliard BT"/>
          <w:color w:val="auto"/>
          <w:sz w:val="24"/>
          <w:szCs w:val="24"/>
          <w:u w:val="none"/>
          <w:lang w:val="en"/>
        </w:rPr>
        <w:t>Full-time</w:t>
      </w:r>
      <w:r w:rsidR="00737C94" w:rsidRPr="00B822FB">
        <w:rPr>
          <w:rStyle w:val="Hyperlink"/>
          <w:rFonts w:ascii="Galliard BT" w:hAnsi="Galliard BT"/>
          <w:color w:val="auto"/>
          <w:sz w:val="24"/>
          <w:szCs w:val="24"/>
          <w:u w:val="none"/>
          <w:lang w:val="en"/>
        </w:rPr>
        <w:br/>
        <w:t>Major: CE</w:t>
      </w:r>
      <w:r w:rsidR="00737C94" w:rsidRPr="00B822FB">
        <w:rPr>
          <w:rStyle w:val="Hyperlink"/>
          <w:rFonts w:ascii="Galliard BT" w:hAnsi="Galliard BT"/>
          <w:color w:val="auto"/>
          <w:sz w:val="24"/>
          <w:szCs w:val="24"/>
          <w:u w:val="none"/>
          <w:lang w:val="en"/>
        </w:rPr>
        <w:br/>
      </w:r>
      <w:hyperlink r:id="rId4" w:history="1">
        <w:r w:rsidR="00737C94" w:rsidRPr="00B822FB">
          <w:rPr>
            <w:rStyle w:val="Hyperlink"/>
            <w:rFonts w:ascii="Galliard BT" w:hAnsi="Galliard BT"/>
            <w:sz w:val="24"/>
            <w:szCs w:val="24"/>
            <w:lang w:val="en"/>
          </w:rPr>
          <w:t>www.amtengineering.com</w:t>
        </w:r>
      </w:hyperlink>
      <w:r w:rsidR="00737C94" w:rsidRPr="00B822FB">
        <w:rPr>
          <w:rStyle w:val="Hyperlink"/>
          <w:rFonts w:ascii="Galliard BT" w:hAnsi="Galliard BT"/>
          <w:b/>
          <w:color w:val="auto"/>
          <w:sz w:val="24"/>
          <w:szCs w:val="24"/>
          <w:u w:val="none"/>
          <w:lang w:val="en"/>
        </w:rPr>
        <w:br/>
      </w:r>
      <w:r w:rsidR="00737C94" w:rsidRPr="00B822FB">
        <w:rPr>
          <w:rStyle w:val="Hyperlink"/>
          <w:rFonts w:ascii="Galliard BT" w:hAnsi="Galliard BT"/>
          <w:b/>
          <w:color w:val="00B050"/>
          <w:sz w:val="24"/>
          <w:szCs w:val="24"/>
          <w:u w:val="none"/>
          <w:lang w:val="en"/>
        </w:rPr>
        <w:br/>
      </w:r>
      <w:r w:rsidR="0003783D" w:rsidRPr="00B25969">
        <w:rPr>
          <w:rStyle w:val="Hyperlink"/>
          <w:rFonts w:ascii="Galliard BT" w:hAnsi="Galliard BT"/>
          <w:b/>
          <w:color w:val="00B050"/>
          <w:sz w:val="24"/>
          <w:szCs w:val="24"/>
          <w:u w:val="none"/>
          <w:lang w:val="en"/>
        </w:rPr>
        <w:t>Babcock &amp; Wilcox</w:t>
      </w:r>
      <w:r w:rsidR="0003783D" w:rsidRPr="00B25969">
        <w:rPr>
          <w:rStyle w:val="Hyperlink"/>
          <w:rFonts w:ascii="Galliard BT" w:hAnsi="Galliard BT"/>
          <w:color w:val="00B050"/>
          <w:sz w:val="24"/>
          <w:szCs w:val="24"/>
          <w:u w:val="none"/>
          <w:lang w:val="en"/>
        </w:rPr>
        <w:t xml:space="preserve"> </w:t>
      </w:r>
      <w:r w:rsidR="0003783D" w:rsidRPr="00B25969">
        <w:rPr>
          <w:rFonts w:ascii="Galliard BT" w:hAnsi="Galliard BT"/>
        </w:rPr>
        <w:t>Established in 1867, Babcock &amp; Wilcox (B&amp;W) is a leader in clean energy and environmental technologies for the power and industrial sectors. Headquartered in USA, B&amp;W has operations, subsidiaries and joint ventures worldwide.</w:t>
      </w:r>
      <w:r w:rsidR="0003783D" w:rsidRPr="00B25969">
        <w:rPr>
          <w:rFonts w:ascii="Galliard BT" w:hAnsi="Galliard BT"/>
        </w:rPr>
        <w:br/>
      </w:r>
      <w:r w:rsidR="0003783D" w:rsidRPr="00B25969">
        <w:rPr>
          <w:rStyle w:val="Hyperlink"/>
          <w:rFonts w:ascii="Galliard BT" w:hAnsi="Galliard BT"/>
          <w:color w:val="auto"/>
          <w:sz w:val="24"/>
          <w:szCs w:val="24"/>
          <w:u w:val="none"/>
          <w:lang w:val="en"/>
        </w:rPr>
        <w:t>Full-time, Co-op, Internship</w:t>
      </w:r>
      <w:r w:rsidR="0003783D" w:rsidRPr="00B25969">
        <w:rPr>
          <w:rStyle w:val="Hyperlink"/>
          <w:rFonts w:ascii="Galliard BT" w:hAnsi="Galliard BT"/>
          <w:color w:val="auto"/>
          <w:sz w:val="24"/>
          <w:szCs w:val="24"/>
          <w:u w:val="none"/>
          <w:lang w:val="en"/>
        </w:rPr>
        <w:br/>
        <w:t xml:space="preserve">Majors: </w:t>
      </w:r>
      <w:r w:rsidR="005442C5">
        <w:rPr>
          <w:rStyle w:val="Hyperlink"/>
          <w:rFonts w:ascii="Galliard BT" w:hAnsi="Galliard BT"/>
          <w:color w:val="auto"/>
          <w:sz w:val="24"/>
          <w:szCs w:val="24"/>
          <w:u w:val="none"/>
          <w:lang w:val="en"/>
        </w:rPr>
        <w:t xml:space="preserve">CS, ISE, </w:t>
      </w:r>
      <w:r w:rsidR="0003783D" w:rsidRPr="00B25969">
        <w:rPr>
          <w:rStyle w:val="Hyperlink"/>
          <w:rFonts w:ascii="Galliard BT" w:hAnsi="Galliard BT"/>
          <w:color w:val="auto"/>
          <w:sz w:val="24"/>
          <w:szCs w:val="24"/>
          <w:u w:val="none"/>
          <w:lang w:val="en"/>
        </w:rPr>
        <w:t xml:space="preserve">EE, ME, </w:t>
      </w:r>
      <w:proofErr w:type="spellStart"/>
      <w:r w:rsidR="0003783D" w:rsidRPr="00B25969">
        <w:rPr>
          <w:rStyle w:val="Hyperlink"/>
          <w:rFonts w:ascii="Galliard BT" w:hAnsi="Galliard BT"/>
          <w:color w:val="auto"/>
          <w:sz w:val="24"/>
          <w:szCs w:val="24"/>
          <w:u w:val="none"/>
          <w:lang w:val="en"/>
        </w:rPr>
        <w:t>ChE</w:t>
      </w:r>
      <w:proofErr w:type="spellEnd"/>
      <w:r w:rsidR="0003783D" w:rsidRPr="00B25969">
        <w:rPr>
          <w:rStyle w:val="Hyperlink"/>
          <w:rFonts w:ascii="Galliard BT" w:hAnsi="Galliard BT"/>
          <w:color w:val="auto"/>
          <w:sz w:val="24"/>
          <w:szCs w:val="24"/>
          <w:u w:val="none"/>
          <w:lang w:val="en"/>
        </w:rPr>
        <w:t xml:space="preserve">, CE, </w:t>
      </w:r>
      <w:r w:rsidR="00C25F12">
        <w:rPr>
          <w:rStyle w:val="Hyperlink"/>
          <w:rFonts w:ascii="Galliard BT" w:hAnsi="Galliard BT"/>
          <w:color w:val="auto"/>
          <w:sz w:val="24"/>
          <w:szCs w:val="24"/>
          <w:u w:val="none"/>
          <w:lang w:val="en"/>
        </w:rPr>
        <w:t xml:space="preserve">ETM, </w:t>
      </w:r>
      <w:r w:rsidR="0003783D" w:rsidRPr="00B25969">
        <w:rPr>
          <w:rStyle w:val="Hyperlink"/>
          <w:rFonts w:ascii="Galliard BT" w:hAnsi="Galliard BT"/>
          <w:color w:val="auto"/>
          <w:sz w:val="24"/>
          <w:szCs w:val="24"/>
          <w:u w:val="none"/>
          <w:lang w:val="en"/>
        </w:rPr>
        <w:t xml:space="preserve">Energy Engineering, Environmental </w:t>
      </w:r>
      <w:proofErr w:type="gramStart"/>
      <w:r w:rsidR="0003783D" w:rsidRPr="00B25969">
        <w:rPr>
          <w:rStyle w:val="Hyperlink"/>
          <w:rFonts w:ascii="Galliard BT" w:hAnsi="Galliard BT"/>
          <w:color w:val="auto"/>
          <w:sz w:val="24"/>
          <w:szCs w:val="24"/>
          <w:u w:val="none"/>
          <w:lang w:val="en"/>
        </w:rPr>
        <w:t>Engineering</w:t>
      </w:r>
      <w:proofErr w:type="gramEnd"/>
      <w:r w:rsidR="0003783D" w:rsidRPr="00B25969">
        <w:rPr>
          <w:rStyle w:val="Hyperlink"/>
          <w:rFonts w:ascii="Galliard BT" w:hAnsi="Galliard BT"/>
          <w:color w:val="auto"/>
          <w:sz w:val="24"/>
          <w:szCs w:val="24"/>
          <w:u w:val="none"/>
          <w:lang w:val="en"/>
        </w:rPr>
        <w:br/>
      </w:r>
      <w:hyperlink r:id="rId5" w:history="1">
        <w:r w:rsidR="0003783D" w:rsidRPr="00B25969">
          <w:rPr>
            <w:rStyle w:val="Hyperlink"/>
            <w:rFonts w:ascii="Galliard BT" w:hAnsi="Galliard BT"/>
            <w:sz w:val="24"/>
            <w:szCs w:val="24"/>
            <w:lang w:val="en"/>
          </w:rPr>
          <w:t>www.babcock.com</w:t>
        </w:r>
      </w:hyperlink>
    </w:p>
    <w:p w:rsidR="00CA2FCE" w:rsidRPr="00B25969" w:rsidRDefault="00CA2FCE" w:rsidP="00CA2FCE">
      <w:pPr>
        <w:rPr>
          <w:rFonts w:ascii="Galliard BT" w:hAnsi="Galliard BT"/>
        </w:rPr>
      </w:pPr>
      <w:r w:rsidRPr="00B25969">
        <w:rPr>
          <w:rFonts w:ascii="Galliard BT" w:hAnsi="Galliard BT"/>
          <w:b/>
          <w:color w:val="00B050"/>
          <w:sz w:val="24"/>
          <w:szCs w:val="24"/>
        </w:rPr>
        <w:t>Bi-Con Engineering</w:t>
      </w:r>
      <w:r w:rsidRPr="00B25969">
        <w:rPr>
          <w:rFonts w:ascii="Galliard BT" w:hAnsi="Galliard BT"/>
          <w:color w:val="00B050"/>
          <w:sz w:val="24"/>
          <w:szCs w:val="24"/>
        </w:rPr>
        <w:t xml:space="preserve"> </w:t>
      </w:r>
      <w:r w:rsidR="00AF64CA" w:rsidRPr="00B25969">
        <w:rPr>
          <w:rFonts w:ascii="Galliard BT" w:hAnsi="Galliard BT"/>
        </w:rPr>
        <w:t>is an engineering firm within the Natural Gas, Industrial and Hydrocarbon Fuel Industries providing complete engineering and design solutions.</w:t>
      </w:r>
      <w:r w:rsidR="00F80767" w:rsidRPr="00B25969">
        <w:rPr>
          <w:rFonts w:ascii="Galliard BT" w:hAnsi="Galliard BT"/>
        </w:rPr>
        <w:br/>
      </w:r>
      <w:r w:rsidR="00E77413">
        <w:rPr>
          <w:rFonts w:ascii="Galliard BT" w:hAnsi="Galliard BT"/>
        </w:rPr>
        <w:t xml:space="preserve">Full-time, </w:t>
      </w:r>
      <w:r w:rsidR="00F80767" w:rsidRPr="00B25969">
        <w:rPr>
          <w:rFonts w:ascii="Galliard BT" w:hAnsi="Galliard BT"/>
        </w:rPr>
        <w:t>In</w:t>
      </w:r>
      <w:r w:rsidR="00E77413">
        <w:rPr>
          <w:rFonts w:ascii="Galliard BT" w:hAnsi="Galliard BT"/>
        </w:rPr>
        <w:t>t</w:t>
      </w:r>
      <w:r w:rsidR="00F80767" w:rsidRPr="00B25969">
        <w:rPr>
          <w:rFonts w:ascii="Galliard BT" w:hAnsi="Galliard BT"/>
        </w:rPr>
        <w:t>ernship</w:t>
      </w:r>
      <w:r w:rsidR="00AF64CA" w:rsidRPr="00B25969">
        <w:rPr>
          <w:rFonts w:ascii="Galliard BT" w:hAnsi="Galliard BT"/>
        </w:rPr>
        <w:br/>
      </w:r>
      <w:r w:rsidR="00AF64CA" w:rsidRPr="00B25969">
        <w:rPr>
          <w:rFonts w:ascii="Galliard BT" w:hAnsi="Galliard BT"/>
          <w:sz w:val="24"/>
          <w:szCs w:val="24"/>
        </w:rPr>
        <w:t>Majors: EE, ME, CE</w:t>
      </w:r>
      <w:r w:rsidR="00A169C4" w:rsidRPr="00B25969">
        <w:rPr>
          <w:rFonts w:ascii="Galliard BT" w:hAnsi="Galliard BT"/>
          <w:sz w:val="24"/>
          <w:szCs w:val="24"/>
        </w:rPr>
        <w:t>, ISE, ETM, Energy Eng.</w:t>
      </w:r>
      <w:r w:rsidR="00AF64CA" w:rsidRPr="00B25969">
        <w:rPr>
          <w:rFonts w:ascii="Galliard BT" w:hAnsi="Galliard BT"/>
          <w:sz w:val="24"/>
          <w:szCs w:val="24"/>
        </w:rPr>
        <w:br/>
      </w:r>
      <w:hyperlink r:id="rId6" w:history="1">
        <w:r w:rsidRPr="00B25969">
          <w:rPr>
            <w:rStyle w:val="Hyperlink"/>
            <w:rFonts w:ascii="Galliard BT" w:hAnsi="Galliard BT"/>
            <w:sz w:val="24"/>
            <w:szCs w:val="24"/>
            <w:lang w:val="en"/>
          </w:rPr>
          <w:t>http://www.bi-conengineering.com</w:t>
        </w:r>
      </w:hyperlink>
    </w:p>
    <w:p w:rsidR="00B25969" w:rsidRDefault="00B25969" w:rsidP="00B25969">
      <w:pPr>
        <w:rPr>
          <w:rStyle w:val="Hyperlink"/>
          <w:rFonts w:ascii="Galliard BT" w:hAnsi="Galliard BT"/>
          <w:sz w:val="24"/>
          <w:szCs w:val="24"/>
        </w:rPr>
      </w:pPr>
      <w:r w:rsidRPr="00B25969">
        <w:rPr>
          <w:rStyle w:val="Hyperlink"/>
          <w:rFonts w:ascii="Galliard BT" w:hAnsi="Galliard BT"/>
          <w:b/>
          <w:color w:val="00B050"/>
          <w:sz w:val="24"/>
          <w:szCs w:val="24"/>
          <w:u w:val="none"/>
          <w:lang w:val="en"/>
        </w:rPr>
        <w:t xml:space="preserve">BWX Technologies, Inc. </w:t>
      </w:r>
      <w:r w:rsidRPr="00B25969">
        <w:rPr>
          <w:rFonts w:ascii="Galliard BT" w:hAnsi="Galliard BT"/>
        </w:rPr>
        <w:t xml:space="preserve">is a leading supplier of nuclear components and fuel to the US government; provides technical, management and site services to support governments in the operation of complex facilities and environmental remediation activities. </w:t>
      </w:r>
      <w:r w:rsidRPr="00B25969">
        <w:rPr>
          <w:rFonts w:ascii="Galliard BT" w:hAnsi="Galliard BT"/>
        </w:rPr>
        <w:br/>
      </w:r>
      <w:r w:rsidRPr="00B25969">
        <w:rPr>
          <w:rFonts w:ascii="Galliard BT" w:hAnsi="Galliard BT"/>
          <w:sz w:val="24"/>
          <w:szCs w:val="24"/>
        </w:rPr>
        <w:t>Full-time, Co-op, Internship</w:t>
      </w:r>
      <w:r w:rsidRPr="00B25969">
        <w:rPr>
          <w:rFonts w:ascii="Galliard BT" w:hAnsi="Galliard BT"/>
          <w:sz w:val="24"/>
          <w:szCs w:val="24"/>
        </w:rPr>
        <w:br/>
        <w:t>Majors: EE, ME</w:t>
      </w:r>
      <w:proofErr w:type="gramStart"/>
      <w:r w:rsidR="00640E55">
        <w:rPr>
          <w:rFonts w:ascii="Galliard BT" w:hAnsi="Galliard BT"/>
          <w:sz w:val="24"/>
          <w:szCs w:val="24"/>
        </w:rPr>
        <w:t xml:space="preserve">, </w:t>
      </w:r>
      <w:r w:rsidRPr="00B25969">
        <w:rPr>
          <w:rFonts w:ascii="Galliard BT" w:hAnsi="Galliard BT"/>
          <w:sz w:val="24"/>
          <w:szCs w:val="24"/>
        </w:rPr>
        <w:t xml:space="preserve"> </w:t>
      </w:r>
      <w:proofErr w:type="spellStart"/>
      <w:r w:rsidRPr="00B25969">
        <w:rPr>
          <w:rFonts w:ascii="Galliard BT" w:hAnsi="Galliard BT"/>
          <w:sz w:val="24"/>
          <w:szCs w:val="24"/>
        </w:rPr>
        <w:t>C</w:t>
      </w:r>
      <w:r w:rsidR="00640E55">
        <w:rPr>
          <w:rFonts w:ascii="Galliard BT" w:hAnsi="Galliard BT"/>
          <w:sz w:val="24"/>
          <w:szCs w:val="24"/>
        </w:rPr>
        <w:t>hE</w:t>
      </w:r>
      <w:proofErr w:type="spellEnd"/>
      <w:proofErr w:type="gramEnd"/>
      <w:r w:rsidR="00640E55">
        <w:rPr>
          <w:rFonts w:ascii="Galliard BT" w:hAnsi="Galliard BT"/>
          <w:sz w:val="24"/>
          <w:szCs w:val="24"/>
        </w:rPr>
        <w:t xml:space="preserve">, CE, </w:t>
      </w:r>
      <w:r w:rsidRPr="00B25969">
        <w:rPr>
          <w:rFonts w:ascii="Galliard BT" w:hAnsi="Galliard BT"/>
          <w:sz w:val="24"/>
          <w:szCs w:val="24"/>
        </w:rPr>
        <w:t xml:space="preserve"> </w:t>
      </w:r>
      <w:r w:rsidR="00640E55">
        <w:rPr>
          <w:rFonts w:ascii="Galliard BT" w:hAnsi="Galliard BT"/>
          <w:sz w:val="24"/>
          <w:szCs w:val="24"/>
        </w:rPr>
        <w:t>I</w:t>
      </w:r>
      <w:r w:rsidRPr="00B25969">
        <w:rPr>
          <w:rFonts w:ascii="Galliard BT" w:hAnsi="Galliard BT"/>
          <w:sz w:val="24"/>
          <w:szCs w:val="24"/>
        </w:rPr>
        <w:t>SE</w:t>
      </w:r>
      <w:r w:rsidRPr="00B25969">
        <w:rPr>
          <w:rFonts w:ascii="Galliard BT" w:hAnsi="Galliard BT"/>
          <w:sz w:val="24"/>
          <w:szCs w:val="24"/>
        </w:rPr>
        <w:br/>
      </w:r>
      <w:hyperlink r:id="rId7" w:history="1">
        <w:r w:rsidRPr="00B25969">
          <w:rPr>
            <w:rStyle w:val="Hyperlink"/>
            <w:rFonts w:ascii="Galliard BT" w:hAnsi="Galliard BT"/>
            <w:sz w:val="24"/>
            <w:szCs w:val="24"/>
          </w:rPr>
          <w:t>www.bwxt.com</w:t>
        </w:r>
      </w:hyperlink>
    </w:p>
    <w:p w:rsidR="00F06737" w:rsidRPr="003F14FF" w:rsidRDefault="00F06737" w:rsidP="00F06737">
      <w:pPr>
        <w:rPr>
          <w:rFonts w:ascii="Galliard BT" w:hAnsi="Galliard BT"/>
          <w:sz w:val="24"/>
          <w:szCs w:val="24"/>
        </w:rPr>
      </w:pPr>
      <w:proofErr w:type="spellStart"/>
      <w:r w:rsidRPr="001C4359">
        <w:rPr>
          <w:rFonts w:ascii="Galliard BT" w:hAnsi="Galliard BT"/>
          <w:b/>
          <w:color w:val="00B050"/>
          <w:sz w:val="24"/>
          <w:szCs w:val="24"/>
        </w:rPr>
        <w:t>Danis</w:t>
      </w:r>
      <w:proofErr w:type="spellEnd"/>
      <w:r w:rsidRPr="001C4359">
        <w:rPr>
          <w:rFonts w:ascii="Galliard BT" w:hAnsi="Galliard BT"/>
          <w:b/>
          <w:color w:val="00B050"/>
          <w:sz w:val="24"/>
          <w:szCs w:val="24"/>
        </w:rPr>
        <w:t xml:space="preserve"> Bu</w:t>
      </w:r>
      <w:r>
        <w:rPr>
          <w:rFonts w:ascii="Galliard BT" w:hAnsi="Galliard BT"/>
          <w:b/>
          <w:color w:val="00B050"/>
          <w:sz w:val="24"/>
          <w:szCs w:val="24"/>
        </w:rPr>
        <w:t>i</w:t>
      </w:r>
      <w:r w:rsidRPr="001C4359">
        <w:rPr>
          <w:rFonts w:ascii="Galliard BT" w:hAnsi="Galliard BT"/>
          <w:b/>
          <w:color w:val="00B050"/>
          <w:sz w:val="24"/>
          <w:szCs w:val="24"/>
        </w:rPr>
        <w:t xml:space="preserve">lding Construction Company </w:t>
      </w:r>
      <w:proofErr w:type="spellStart"/>
      <w:r w:rsidRPr="002F6331">
        <w:rPr>
          <w:rFonts w:ascii="Galliard BT" w:hAnsi="Galliard BT"/>
          <w:sz w:val="24"/>
        </w:rPr>
        <w:t>Danis</w:t>
      </w:r>
      <w:proofErr w:type="spellEnd"/>
      <w:r w:rsidRPr="002F6331">
        <w:rPr>
          <w:rFonts w:ascii="Galliard BT" w:hAnsi="Galliard BT"/>
          <w:sz w:val="24"/>
        </w:rPr>
        <w:t xml:space="preserve"> is a third-generation, privately owned construction company based in Dayton, Ohio with additional offices in Cincinnati, Ohio, Columbus, Ohio, Raleigh, NC and Jacksonville, FL. </w:t>
      </w:r>
      <w:proofErr w:type="spellStart"/>
      <w:r w:rsidRPr="002F6331">
        <w:rPr>
          <w:rFonts w:ascii="Galliard BT" w:hAnsi="Galliard BT"/>
          <w:sz w:val="24"/>
        </w:rPr>
        <w:t>Danis</w:t>
      </w:r>
      <w:proofErr w:type="spellEnd"/>
      <w:r w:rsidRPr="002F6331">
        <w:rPr>
          <w:rFonts w:ascii="Galliard BT" w:hAnsi="Galliard BT"/>
          <w:sz w:val="24"/>
        </w:rPr>
        <w:t xml:space="preserve"> serves the Midwest and Southeast regions of our country, specializing in public and private building and industrial projects. </w:t>
      </w:r>
      <w:proofErr w:type="spellStart"/>
      <w:r w:rsidRPr="002F6331">
        <w:rPr>
          <w:rFonts w:ascii="Galliard BT" w:hAnsi="Galliard BT"/>
          <w:sz w:val="24"/>
        </w:rPr>
        <w:t>Danis</w:t>
      </w:r>
      <w:proofErr w:type="spellEnd"/>
      <w:r w:rsidRPr="002F6331">
        <w:rPr>
          <w:rFonts w:ascii="Galliard BT" w:hAnsi="Galliard BT"/>
          <w:sz w:val="24"/>
        </w:rPr>
        <w:t xml:space="preserve"> offers expertise in construction management, general construction, design/build and build-to-suit lease-back, as well as experience in the corporate, healthcare, senior living, education, retail, hospitality/entertainment and industrial markets. </w:t>
      </w:r>
      <w:r w:rsidRPr="002F6331">
        <w:rPr>
          <w:rFonts w:ascii="Galliard BT" w:hAnsi="Galliard BT"/>
          <w:sz w:val="24"/>
        </w:rPr>
        <w:br/>
      </w:r>
      <w:r w:rsidRPr="003F14FF">
        <w:rPr>
          <w:rFonts w:ascii="Galliard BT" w:hAnsi="Galliard BT"/>
          <w:sz w:val="24"/>
          <w:szCs w:val="24"/>
        </w:rPr>
        <w:t>Co-op</w:t>
      </w:r>
      <w:r w:rsidRPr="003F14FF">
        <w:rPr>
          <w:rFonts w:ascii="Galliard BT" w:hAnsi="Galliard BT"/>
          <w:sz w:val="24"/>
          <w:szCs w:val="24"/>
        </w:rPr>
        <w:br/>
        <w:t>Majors: CE</w:t>
      </w:r>
      <w:r w:rsidRPr="003F14FF">
        <w:rPr>
          <w:rFonts w:ascii="Galliard BT" w:hAnsi="Galliard BT"/>
          <w:sz w:val="24"/>
          <w:szCs w:val="24"/>
        </w:rPr>
        <w:br/>
      </w:r>
      <w:hyperlink r:id="rId8" w:history="1">
        <w:r w:rsidRPr="00554BDF">
          <w:rPr>
            <w:rStyle w:val="Hyperlink"/>
            <w:rFonts w:ascii="Galliard BT" w:hAnsi="Galliard BT"/>
            <w:sz w:val="24"/>
            <w:szCs w:val="24"/>
          </w:rPr>
          <w:t>www.danis.com</w:t>
        </w:r>
      </w:hyperlink>
    </w:p>
    <w:p w:rsidR="00B822FB" w:rsidRDefault="00B822FB" w:rsidP="000F019D">
      <w:pPr>
        <w:rPr>
          <w:rFonts w:ascii="Galliard BT" w:hAnsi="Galliard BT"/>
          <w:b/>
          <w:color w:val="00B050"/>
          <w:sz w:val="24"/>
          <w:szCs w:val="24"/>
        </w:rPr>
      </w:pPr>
    </w:p>
    <w:p w:rsidR="00B822FB" w:rsidRDefault="00B822FB" w:rsidP="000F019D">
      <w:pPr>
        <w:rPr>
          <w:rFonts w:ascii="Galliard BT" w:hAnsi="Galliard BT"/>
          <w:b/>
          <w:color w:val="00B050"/>
          <w:sz w:val="24"/>
          <w:szCs w:val="24"/>
        </w:rPr>
      </w:pPr>
    </w:p>
    <w:p w:rsidR="00B822FB" w:rsidRDefault="00B822FB" w:rsidP="000F019D">
      <w:pPr>
        <w:rPr>
          <w:rFonts w:ascii="Galliard BT" w:hAnsi="Galliard BT"/>
          <w:b/>
          <w:color w:val="00B050"/>
          <w:sz w:val="24"/>
          <w:szCs w:val="24"/>
        </w:rPr>
      </w:pPr>
    </w:p>
    <w:p w:rsidR="006A59BE" w:rsidRPr="00B25969" w:rsidRDefault="006A59BE" w:rsidP="000F019D">
      <w:pPr>
        <w:rPr>
          <w:rStyle w:val="Hyperlink"/>
          <w:rFonts w:ascii="Galliard BT" w:hAnsi="Galliard BT"/>
          <w:sz w:val="24"/>
          <w:szCs w:val="24"/>
          <w:lang w:val="en"/>
        </w:rPr>
      </w:pPr>
      <w:proofErr w:type="spellStart"/>
      <w:r w:rsidRPr="00B25969">
        <w:rPr>
          <w:rFonts w:ascii="Galliard BT" w:hAnsi="Galliard BT"/>
          <w:b/>
          <w:color w:val="00B050"/>
          <w:sz w:val="24"/>
          <w:szCs w:val="24"/>
        </w:rPr>
        <w:lastRenderedPageBreak/>
        <w:t>EASi</w:t>
      </w:r>
      <w:proofErr w:type="spellEnd"/>
      <w:r w:rsidRPr="00B25969">
        <w:rPr>
          <w:rFonts w:ascii="Galliard BT" w:hAnsi="Galliard BT"/>
          <w:sz w:val="24"/>
          <w:szCs w:val="24"/>
        </w:rPr>
        <w:t xml:space="preserve"> </w:t>
      </w:r>
      <w:r w:rsidRPr="00B25969">
        <w:rPr>
          <w:rFonts w:ascii="Galliard BT" w:hAnsi="Galliard BT"/>
        </w:rPr>
        <w:t xml:space="preserve">has been a leader in providing engineering support services for the global market with particular expertise in electrical engineering. </w:t>
      </w:r>
      <w:proofErr w:type="spellStart"/>
      <w:r w:rsidRPr="00B25969">
        <w:rPr>
          <w:rFonts w:ascii="Galliard BT" w:hAnsi="Galliard BT"/>
        </w:rPr>
        <w:t>EASi</w:t>
      </w:r>
      <w:proofErr w:type="spellEnd"/>
      <w:r w:rsidRPr="00B25969">
        <w:rPr>
          <w:rFonts w:ascii="Galliard BT" w:hAnsi="Galliard BT"/>
        </w:rPr>
        <w:t xml:space="preserve"> offers innovative solutions specializing in energy and utilities.</w:t>
      </w:r>
      <w:r w:rsidRPr="00B25969">
        <w:rPr>
          <w:rFonts w:ascii="Galliard BT" w:hAnsi="Galliard BT"/>
        </w:rPr>
        <w:br/>
      </w:r>
      <w:r w:rsidRPr="00B25969">
        <w:rPr>
          <w:rFonts w:ascii="Galliard BT" w:hAnsi="Galliard BT"/>
          <w:sz w:val="24"/>
          <w:szCs w:val="24"/>
        </w:rPr>
        <w:t xml:space="preserve">Full-time </w:t>
      </w:r>
      <w:r w:rsidRPr="00B25969">
        <w:rPr>
          <w:rFonts w:ascii="Galliard BT" w:hAnsi="Galliard BT"/>
          <w:sz w:val="24"/>
          <w:szCs w:val="24"/>
        </w:rPr>
        <w:br/>
        <w:t>Majors: EE, CE</w:t>
      </w:r>
      <w:r w:rsidRPr="00B25969">
        <w:rPr>
          <w:rFonts w:ascii="Galliard BT" w:hAnsi="Galliard BT"/>
          <w:sz w:val="24"/>
          <w:szCs w:val="24"/>
        </w:rPr>
        <w:br/>
      </w:r>
      <w:hyperlink r:id="rId9" w:history="1">
        <w:r w:rsidRPr="00B25969">
          <w:rPr>
            <w:rStyle w:val="Hyperlink"/>
            <w:rFonts w:ascii="Galliard BT" w:hAnsi="Galliard BT"/>
            <w:sz w:val="24"/>
            <w:szCs w:val="24"/>
            <w:lang w:val="en"/>
          </w:rPr>
          <w:t>www.easi.com/energy-engineering.htm</w:t>
        </w:r>
      </w:hyperlink>
    </w:p>
    <w:p w:rsidR="000877CB" w:rsidRPr="00B25969" w:rsidRDefault="000877CB" w:rsidP="000877CB">
      <w:pPr>
        <w:rPr>
          <w:rFonts w:ascii="Galliard BT" w:hAnsi="Galliard BT"/>
          <w:sz w:val="24"/>
          <w:szCs w:val="24"/>
          <w:lang w:val="en"/>
        </w:rPr>
      </w:pPr>
      <w:proofErr w:type="spellStart"/>
      <w:r w:rsidRPr="00B25969">
        <w:rPr>
          <w:rFonts w:ascii="Galliard BT" w:hAnsi="Galliard BT"/>
          <w:b/>
          <w:color w:val="00B050"/>
          <w:sz w:val="24"/>
          <w:szCs w:val="24"/>
        </w:rPr>
        <w:t>ElectroCraft</w:t>
      </w:r>
      <w:proofErr w:type="spellEnd"/>
      <w:r w:rsidR="00B25969">
        <w:rPr>
          <w:rFonts w:ascii="Galliard BT" w:hAnsi="Galliard BT"/>
          <w:b/>
          <w:color w:val="00B050"/>
          <w:sz w:val="24"/>
          <w:szCs w:val="24"/>
        </w:rPr>
        <w:t xml:space="preserve"> </w:t>
      </w:r>
      <w:r w:rsidRPr="00B25969">
        <w:rPr>
          <w:rFonts w:ascii="Galliard BT" w:hAnsi="Galliard BT"/>
        </w:rPr>
        <w:t>specializes in dependable, application-engineered specialty fractional-horsepower motor and motion products.</w:t>
      </w:r>
      <w:r w:rsidR="00B25969">
        <w:rPr>
          <w:rFonts w:ascii="Galliard BT" w:hAnsi="Galliard BT"/>
        </w:rPr>
        <w:t xml:space="preserve">  </w:t>
      </w:r>
      <w:proofErr w:type="spellStart"/>
      <w:r w:rsidRPr="00B25969">
        <w:rPr>
          <w:rFonts w:ascii="Galliard BT" w:hAnsi="Galliard BT"/>
        </w:rPr>
        <w:t>ElectroCraft</w:t>
      </w:r>
      <w:proofErr w:type="spellEnd"/>
      <w:r w:rsidRPr="00B25969">
        <w:rPr>
          <w:rFonts w:ascii="Galliard BT" w:hAnsi="Galliard BT"/>
        </w:rPr>
        <w:t xml:space="preserve"> is headquartered in the United States in Dover, New Hampshire and support the needs of our global customers with operations in Europe and Asia, as well.</w:t>
      </w:r>
      <w:r w:rsidR="00B25969">
        <w:rPr>
          <w:rFonts w:ascii="Galliard BT" w:hAnsi="Galliard BT"/>
        </w:rPr>
        <w:t xml:space="preserve">  </w:t>
      </w:r>
      <w:r w:rsidRPr="00B25969">
        <w:rPr>
          <w:rFonts w:ascii="Galliard BT" w:hAnsi="Galliard BT"/>
        </w:rPr>
        <w:t>Our Gallipolis, OH site, is one of our primary locations for product design engineering, manufacturing, sales, administration, and customer service.</w:t>
      </w:r>
      <w:r w:rsidRPr="00B25969">
        <w:rPr>
          <w:rFonts w:ascii="Galliard BT" w:hAnsi="Galliard BT"/>
        </w:rPr>
        <w:br/>
      </w:r>
      <w:r w:rsidRPr="00B25969">
        <w:rPr>
          <w:rFonts w:ascii="Galliard BT" w:hAnsi="Galliard BT"/>
          <w:sz w:val="24"/>
          <w:szCs w:val="24"/>
        </w:rPr>
        <w:t>Full-time, Co-op, Internship</w:t>
      </w:r>
      <w:r w:rsidRPr="00B25969">
        <w:rPr>
          <w:rFonts w:ascii="Galliard BT" w:hAnsi="Galliard BT"/>
          <w:sz w:val="24"/>
          <w:szCs w:val="24"/>
        </w:rPr>
        <w:br/>
        <w:t>Majors: EE, ETM, ISE, ME</w:t>
      </w:r>
      <w:r w:rsidRPr="00B25969">
        <w:rPr>
          <w:rFonts w:ascii="Galliard BT" w:hAnsi="Galliard BT"/>
          <w:sz w:val="24"/>
          <w:szCs w:val="24"/>
        </w:rPr>
        <w:br/>
      </w:r>
      <w:hyperlink r:id="rId10" w:history="1">
        <w:r w:rsidRPr="00B25969">
          <w:rPr>
            <w:rStyle w:val="Hyperlink"/>
            <w:rFonts w:ascii="Galliard BT" w:hAnsi="Galliard BT"/>
            <w:sz w:val="24"/>
            <w:szCs w:val="24"/>
            <w:lang w:val="en"/>
          </w:rPr>
          <w:t>www.electrocraft.com</w:t>
        </w:r>
      </w:hyperlink>
    </w:p>
    <w:p w:rsidR="000349DD" w:rsidRPr="00B25969" w:rsidRDefault="000349DD" w:rsidP="00596889">
      <w:pPr>
        <w:rPr>
          <w:rFonts w:ascii="Galliard BT" w:hAnsi="Galliard BT"/>
          <w:b/>
          <w:color w:val="FF0000"/>
          <w:sz w:val="24"/>
          <w:szCs w:val="24"/>
        </w:rPr>
      </w:pPr>
      <w:r>
        <w:rPr>
          <w:rFonts w:ascii="Galliard BT" w:hAnsi="Galliard BT"/>
          <w:b/>
          <w:bCs/>
          <w:color w:val="00B050"/>
          <w:sz w:val="24"/>
          <w:szCs w:val="24"/>
        </w:rPr>
        <w:t>Honda</w:t>
      </w:r>
      <w:r w:rsidRPr="00B25969">
        <w:rPr>
          <w:rFonts w:ascii="Galliard BT" w:hAnsi="Galliard BT"/>
          <w:b/>
          <w:bCs/>
          <w:color w:val="00B050"/>
          <w:sz w:val="24"/>
          <w:szCs w:val="24"/>
        </w:rPr>
        <w:t xml:space="preserve"> </w:t>
      </w:r>
      <w:r w:rsidRPr="000349DD">
        <w:rPr>
          <w:rFonts w:ascii="Galliard BT" w:hAnsi="Galliard BT"/>
          <w:sz w:val="24"/>
        </w:rPr>
        <w:t xml:space="preserve">We are a company built on dreams. And these dreams inspire us to create innovative products that enhance human mobility and benefit society. We see "The Power of Dreams" as a way of thinking that guides us and inspires us to move forward. </w:t>
      </w:r>
      <w:r>
        <w:br/>
      </w:r>
      <w:r w:rsidRPr="00B25969">
        <w:rPr>
          <w:rFonts w:ascii="Galliard BT" w:hAnsi="Galliard BT"/>
          <w:sz w:val="24"/>
          <w:szCs w:val="24"/>
        </w:rPr>
        <w:t xml:space="preserve">Full-time, </w:t>
      </w:r>
      <w:r>
        <w:rPr>
          <w:rFonts w:ascii="Galliard BT" w:hAnsi="Galliard BT"/>
          <w:sz w:val="24"/>
          <w:szCs w:val="24"/>
        </w:rPr>
        <w:t xml:space="preserve">Co-op, </w:t>
      </w:r>
      <w:r w:rsidRPr="00B25969">
        <w:rPr>
          <w:rFonts w:ascii="Galliard BT" w:hAnsi="Galliard BT"/>
          <w:sz w:val="24"/>
          <w:szCs w:val="24"/>
        </w:rPr>
        <w:t>Internship</w:t>
      </w:r>
      <w:r w:rsidRPr="00B25969">
        <w:rPr>
          <w:rFonts w:ascii="Galliard BT" w:hAnsi="Galliard BT"/>
          <w:sz w:val="24"/>
          <w:szCs w:val="24"/>
        </w:rPr>
        <w:br/>
        <w:t xml:space="preserve">Majors: </w:t>
      </w:r>
      <w:r>
        <w:rPr>
          <w:rFonts w:ascii="Galliard BT" w:hAnsi="Galliard BT"/>
          <w:sz w:val="24"/>
          <w:szCs w:val="24"/>
        </w:rPr>
        <w:t xml:space="preserve">EE, CS, ME, </w:t>
      </w:r>
      <w:proofErr w:type="spellStart"/>
      <w:r>
        <w:rPr>
          <w:rFonts w:ascii="Galliard BT" w:hAnsi="Galliard BT"/>
          <w:sz w:val="24"/>
          <w:szCs w:val="24"/>
        </w:rPr>
        <w:t>ChE</w:t>
      </w:r>
      <w:proofErr w:type="spellEnd"/>
      <w:r>
        <w:rPr>
          <w:rFonts w:ascii="Galliard BT" w:hAnsi="Galliard BT"/>
          <w:sz w:val="24"/>
          <w:szCs w:val="24"/>
        </w:rPr>
        <w:t>, CE, ISE, ETM, Energy Engineering</w:t>
      </w:r>
      <w:r w:rsidRPr="00B25969">
        <w:rPr>
          <w:rFonts w:ascii="Galliard BT" w:hAnsi="Galliard BT"/>
          <w:sz w:val="24"/>
          <w:szCs w:val="24"/>
        </w:rPr>
        <w:br/>
      </w:r>
      <w:hyperlink r:id="rId11" w:history="1">
        <w:r w:rsidRPr="00AA1476">
          <w:rPr>
            <w:rStyle w:val="Hyperlink"/>
            <w:rFonts w:ascii="Galliard BT" w:hAnsi="Galliard BT"/>
            <w:sz w:val="24"/>
            <w:szCs w:val="24"/>
            <w:lang w:val="en"/>
          </w:rPr>
          <w:t>www.corporate.honda.com/careers</w:t>
        </w:r>
      </w:hyperlink>
    </w:p>
    <w:p w:rsidR="002C1A66" w:rsidRPr="00B25969" w:rsidRDefault="00CB3121" w:rsidP="004F0F07">
      <w:pPr>
        <w:rPr>
          <w:rStyle w:val="Hyperlink"/>
          <w:rFonts w:ascii="Galliard BT" w:hAnsi="Galliard BT"/>
          <w:sz w:val="24"/>
          <w:szCs w:val="24"/>
        </w:rPr>
      </w:pPr>
      <w:r w:rsidRPr="00B25969">
        <w:rPr>
          <w:rFonts w:ascii="Galliard BT" w:hAnsi="Galliard BT"/>
          <w:b/>
          <w:color w:val="00B050"/>
          <w:sz w:val="24"/>
          <w:szCs w:val="24"/>
        </w:rPr>
        <w:t>KTH Parts Industries, Inc.</w:t>
      </w:r>
      <w:r w:rsidR="002C1A66" w:rsidRPr="00B25969">
        <w:rPr>
          <w:rFonts w:ascii="Galliard BT" w:hAnsi="Galliard BT"/>
          <w:color w:val="00B050"/>
          <w:sz w:val="24"/>
          <w:szCs w:val="24"/>
        </w:rPr>
        <w:t xml:space="preserve"> </w:t>
      </w:r>
      <w:r w:rsidR="007B6097" w:rsidRPr="00B25969">
        <w:rPr>
          <w:rFonts w:ascii="Galliard BT" w:hAnsi="Galliard BT"/>
        </w:rPr>
        <w:t>KTH Parts Industries, located in St. Paris, Ohio, is a Tier-1 Automotive Supplier, for underbody structural parts, providing automotive components to companies worldwide. KTH uses state of the art applications to simulate and analyze the manufacturability of designs. Our technical experience, coupled with our dependable support allows us to provide high-quality, high performance automotive products that require the highest caliber technical expertise to improve, operate, and maintain.</w:t>
      </w:r>
      <w:r w:rsidR="007B6097" w:rsidRPr="00B25969">
        <w:rPr>
          <w:rFonts w:ascii="Galliard BT" w:hAnsi="Galliard BT"/>
        </w:rPr>
        <w:br/>
      </w:r>
      <w:r w:rsidRPr="00B25969">
        <w:rPr>
          <w:rFonts w:ascii="Galliard BT" w:hAnsi="Galliard BT"/>
          <w:sz w:val="24"/>
          <w:szCs w:val="24"/>
        </w:rPr>
        <w:t>Full-time</w:t>
      </w:r>
      <w:r w:rsidRPr="00B25969">
        <w:rPr>
          <w:rFonts w:ascii="Galliard BT" w:hAnsi="Galliard BT"/>
          <w:sz w:val="24"/>
          <w:szCs w:val="24"/>
        </w:rPr>
        <w:br/>
        <w:t>EE,</w:t>
      </w:r>
      <w:r w:rsidR="002C1A66" w:rsidRPr="00B25969">
        <w:rPr>
          <w:rFonts w:ascii="Galliard BT" w:hAnsi="Galliard BT"/>
          <w:sz w:val="24"/>
          <w:szCs w:val="24"/>
        </w:rPr>
        <w:t xml:space="preserve"> ME, ISE, ETM</w:t>
      </w:r>
      <w:r w:rsidR="002C1A66" w:rsidRPr="00B25969">
        <w:rPr>
          <w:rFonts w:ascii="Galliard BT" w:hAnsi="Galliard BT"/>
          <w:sz w:val="24"/>
          <w:szCs w:val="24"/>
        </w:rPr>
        <w:br/>
      </w:r>
      <w:hyperlink r:id="rId12" w:history="1">
        <w:r w:rsidRPr="00B25969">
          <w:rPr>
            <w:rStyle w:val="Hyperlink"/>
            <w:rFonts w:ascii="Galliard BT" w:hAnsi="Galliard BT"/>
            <w:sz w:val="24"/>
            <w:szCs w:val="24"/>
          </w:rPr>
          <w:t>www.kth.net</w:t>
        </w:r>
      </w:hyperlink>
    </w:p>
    <w:p w:rsidR="008E2636" w:rsidRDefault="008E2636" w:rsidP="008E2636">
      <w:pPr>
        <w:rPr>
          <w:rStyle w:val="Hyperlink"/>
          <w:rFonts w:ascii="Galliard BT" w:hAnsi="Galliard BT"/>
          <w:sz w:val="24"/>
          <w:szCs w:val="24"/>
        </w:rPr>
      </w:pPr>
      <w:r w:rsidRPr="00B25969">
        <w:rPr>
          <w:rFonts w:ascii="Galliard BT" w:hAnsi="Galliard BT"/>
          <w:b/>
          <w:color w:val="00B050"/>
          <w:sz w:val="24"/>
          <w:szCs w:val="24"/>
        </w:rPr>
        <w:t>Lauren International</w:t>
      </w:r>
      <w:r w:rsidRPr="00B25969">
        <w:rPr>
          <w:rFonts w:ascii="Galliard BT" w:hAnsi="Galliard BT"/>
        </w:rPr>
        <w:t xml:space="preserve"> Lauren International prides itself on core competencies such as innovative processes, products and services - and of course, polymer technology. Our family includes locations in New Philadelphia &amp; Cambridge, OH and Spring Lake, MI.</w:t>
      </w:r>
      <w:r w:rsidRPr="00B25969">
        <w:rPr>
          <w:rFonts w:ascii="Galliard BT" w:hAnsi="Galliard BT"/>
        </w:rPr>
        <w:br/>
      </w:r>
      <w:r w:rsidRPr="00B25969">
        <w:rPr>
          <w:rFonts w:ascii="Galliard BT" w:hAnsi="Galliard BT"/>
          <w:sz w:val="24"/>
          <w:szCs w:val="24"/>
        </w:rPr>
        <w:t>Full-time, Co-op, Internship</w:t>
      </w:r>
      <w:r w:rsidRPr="00B25969">
        <w:rPr>
          <w:rFonts w:ascii="Galliard BT" w:hAnsi="Galliard BT"/>
          <w:sz w:val="24"/>
          <w:szCs w:val="24"/>
        </w:rPr>
        <w:br/>
        <w:t xml:space="preserve">CS, ME, </w:t>
      </w:r>
      <w:proofErr w:type="spellStart"/>
      <w:r w:rsidRPr="00B25969">
        <w:rPr>
          <w:rFonts w:ascii="Galliard BT" w:hAnsi="Galliard BT"/>
          <w:sz w:val="24"/>
          <w:szCs w:val="24"/>
        </w:rPr>
        <w:t>ChE</w:t>
      </w:r>
      <w:proofErr w:type="spellEnd"/>
      <w:r w:rsidRPr="00B25969">
        <w:rPr>
          <w:rFonts w:ascii="Galliard BT" w:hAnsi="Galliard BT"/>
          <w:sz w:val="24"/>
          <w:szCs w:val="24"/>
        </w:rPr>
        <w:t>, ISE, ETM</w:t>
      </w:r>
      <w:r w:rsidRPr="00B25969">
        <w:rPr>
          <w:rFonts w:ascii="Galliard BT" w:hAnsi="Galliard BT"/>
          <w:sz w:val="24"/>
          <w:szCs w:val="24"/>
        </w:rPr>
        <w:br/>
      </w:r>
      <w:hyperlink r:id="rId13" w:history="1">
        <w:r w:rsidRPr="00B25969">
          <w:rPr>
            <w:rStyle w:val="Hyperlink"/>
            <w:rFonts w:ascii="Galliard BT" w:hAnsi="Galliard BT"/>
            <w:sz w:val="24"/>
            <w:szCs w:val="24"/>
          </w:rPr>
          <w:t>www.laureninternational.com</w:t>
        </w:r>
      </w:hyperlink>
    </w:p>
    <w:p w:rsidR="00B822FB" w:rsidRDefault="000901E3" w:rsidP="00571543">
      <w:pPr>
        <w:rPr>
          <w:rStyle w:val="Hyperlink"/>
          <w:rFonts w:ascii="Galliard BT" w:hAnsi="Galliard BT"/>
          <w:b/>
          <w:color w:val="00B050"/>
          <w:sz w:val="24"/>
          <w:szCs w:val="24"/>
          <w:u w:val="none"/>
        </w:rPr>
      </w:pPr>
      <w:proofErr w:type="spellStart"/>
      <w:r w:rsidRPr="00B822FB">
        <w:rPr>
          <w:rFonts w:ascii="Galliard BT" w:hAnsi="Galliard BT"/>
          <w:b/>
          <w:color w:val="00B050"/>
          <w:sz w:val="24"/>
          <w:szCs w:val="24"/>
        </w:rPr>
        <w:t>McConway</w:t>
      </w:r>
      <w:proofErr w:type="spellEnd"/>
      <w:r w:rsidRPr="00B822FB">
        <w:rPr>
          <w:rFonts w:ascii="Galliard BT" w:hAnsi="Galliard BT"/>
          <w:b/>
          <w:color w:val="00B050"/>
          <w:sz w:val="24"/>
          <w:szCs w:val="24"/>
        </w:rPr>
        <w:t xml:space="preserve"> &amp; </w:t>
      </w:r>
      <w:proofErr w:type="spellStart"/>
      <w:r w:rsidRPr="00B822FB">
        <w:rPr>
          <w:rFonts w:ascii="Galliard BT" w:hAnsi="Galliard BT"/>
          <w:b/>
          <w:color w:val="00B050"/>
          <w:sz w:val="24"/>
          <w:szCs w:val="24"/>
        </w:rPr>
        <w:t>Torley</w:t>
      </w:r>
      <w:proofErr w:type="spellEnd"/>
      <w:r w:rsidRPr="00B822FB">
        <w:rPr>
          <w:rFonts w:ascii="Galliard BT" w:hAnsi="Galliard BT"/>
          <w:b/>
          <w:color w:val="00B050"/>
          <w:sz w:val="24"/>
          <w:szCs w:val="24"/>
        </w:rPr>
        <w:t>, LLC</w:t>
      </w:r>
      <w:r w:rsidRPr="00B822FB">
        <w:rPr>
          <w:rFonts w:ascii="Galliard BT" w:hAnsi="Galliard BT"/>
          <w:color w:val="00B050"/>
          <w:sz w:val="24"/>
          <w:szCs w:val="24"/>
        </w:rPr>
        <w:t xml:space="preserve"> </w:t>
      </w:r>
      <w:proofErr w:type="spellStart"/>
      <w:r w:rsidRPr="00B822FB">
        <w:rPr>
          <w:rFonts w:ascii="Galliard BT" w:hAnsi="Galliard BT"/>
          <w:sz w:val="24"/>
          <w:szCs w:val="24"/>
        </w:rPr>
        <w:t>McConway</w:t>
      </w:r>
      <w:proofErr w:type="spellEnd"/>
      <w:r w:rsidRPr="00B822FB">
        <w:rPr>
          <w:rFonts w:ascii="Galliard BT" w:hAnsi="Galliard BT"/>
          <w:sz w:val="24"/>
          <w:szCs w:val="24"/>
        </w:rPr>
        <w:t xml:space="preserve"> &amp; </w:t>
      </w:r>
      <w:proofErr w:type="spellStart"/>
      <w:r w:rsidRPr="00B822FB">
        <w:rPr>
          <w:rFonts w:ascii="Galliard BT" w:hAnsi="Galliard BT"/>
          <w:sz w:val="24"/>
          <w:szCs w:val="24"/>
        </w:rPr>
        <w:t>Torley</w:t>
      </w:r>
      <w:proofErr w:type="spellEnd"/>
      <w:r w:rsidRPr="00B822FB">
        <w:rPr>
          <w:rFonts w:ascii="Galliard BT" w:hAnsi="Galliard BT"/>
          <w:sz w:val="24"/>
          <w:szCs w:val="24"/>
        </w:rPr>
        <w:t xml:space="preserve"> became the exclusive manufacturer and patent-holder of the industry’s first automatic coupler, invented in 1873 by Eli H. Janney. In 1887, the Master Car Builder Association (MCB) selected the Janney Coupler over 40 other designs as the industry standard and </w:t>
      </w:r>
      <w:proofErr w:type="spellStart"/>
      <w:r w:rsidRPr="00B822FB">
        <w:rPr>
          <w:rFonts w:ascii="Galliard BT" w:hAnsi="Galliard BT"/>
          <w:sz w:val="24"/>
          <w:szCs w:val="24"/>
        </w:rPr>
        <w:t>McConway</w:t>
      </w:r>
      <w:proofErr w:type="spellEnd"/>
      <w:r w:rsidRPr="00B822FB">
        <w:rPr>
          <w:rFonts w:ascii="Galliard BT" w:hAnsi="Galliard BT"/>
          <w:sz w:val="24"/>
          <w:szCs w:val="24"/>
        </w:rPr>
        <w:t xml:space="preserve"> &amp; </w:t>
      </w:r>
      <w:proofErr w:type="spellStart"/>
      <w:r w:rsidRPr="00B822FB">
        <w:rPr>
          <w:rFonts w:ascii="Galliard BT" w:hAnsi="Galliard BT"/>
          <w:sz w:val="24"/>
          <w:szCs w:val="24"/>
        </w:rPr>
        <w:t>Torley’s</w:t>
      </w:r>
      <w:proofErr w:type="spellEnd"/>
      <w:r w:rsidRPr="00B822FB">
        <w:rPr>
          <w:rFonts w:ascii="Galliard BT" w:hAnsi="Galliard BT"/>
          <w:sz w:val="24"/>
          <w:szCs w:val="24"/>
        </w:rPr>
        <w:t xml:space="preserve"> railcar-coupler castings business became the mainstay of the company. Today </w:t>
      </w:r>
      <w:proofErr w:type="spellStart"/>
      <w:r w:rsidRPr="00B822FB">
        <w:rPr>
          <w:rFonts w:ascii="Galliard BT" w:hAnsi="Galliard BT"/>
          <w:sz w:val="24"/>
          <w:szCs w:val="24"/>
        </w:rPr>
        <w:t>McConway</w:t>
      </w:r>
      <w:proofErr w:type="spellEnd"/>
      <w:r w:rsidRPr="00B822FB">
        <w:rPr>
          <w:rFonts w:ascii="Galliard BT" w:hAnsi="Galliard BT"/>
          <w:sz w:val="24"/>
          <w:szCs w:val="24"/>
        </w:rPr>
        <w:t xml:space="preserve"> &amp; </w:t>
      </w:r>
      <w:proofErr w:type="spellStart"/>
      <w:r w:rsidRPr="00B822FB">
        <w:rPr>
          <w:rFonts w:ascii="Galliard BT" w:hAnsi="Galliard BT"/>
          <w:sz w:val="24"/>
          <w:szCs w:val="24"/>
        </w:rPr>
        <w:t>Torley</w:t>
      </w:r>
      <w:proofErr w:type="spellEnd"/>
      <w:r w:rsidRPr="00B822FB">
        <w:rPr>
          <w:rFonts w:ascii="Galliard BT" w:hAnsi="Galliard BT"/>
          <w:sz w:val="24"/>
          <w:szCs w:val="24"/>
        </w:rPr>
        <w:t xml:space="preserve"> continues to be the leading manufacturer of standard couplers and car-connecting systems in the world.</w:t>
      </w:r>
      <w:r w:rsidRPr="00B822FB">
        <w:rPr>
          <w:rFonts w:ascii="Galliard BT" w:hAnsi="Galliard BT"/>
          <w:sz w:val="24"/>
          <w:szCs w:val="24"/>
        </w:rPr>
        <w:br/>
        <w:t>Full-time, Co-op, Internship</w:t>
      </w:r>
      <w:r w:rsidRPr="00B822FB">
        <w:rPr>
          <w:rFonts w:ascii="Galliard BT" w:hAnsi="Galliard BT"/>
          <w:sz w:val="24"/>
          <w:szCs w:val="24"/>
        </w:rPr>
        <w:br/>
        <w:t>Majors: ME, ISE</w:t>
      </w:r>
      <w:r w:rsidR="005245E5" w:rsidRPr="00B822FB">
        <w:rPr>
          <w:rFonts w:ascii="Galliard BT" w:hAnsi="Galliard BT"/>
          <w:sz w:val="24"/>
          <w:szCs w:val="24"/>
        </w:rPr>
        <w:t>, ETM</w:t>
      </w:r>
      <w:r w:rsidRPr="00B822FB">
        <w:rPr>
          <w:rFonts w:ascii="Galliard BT" w:hAnsi="Galliard BT"/>
          <w:sz w:val="24"/>
          <w:szCs w:val="24"/>
        </w:rPr>
        <w:br/>
      </w:r>
      <w:hyperlink r:id="rId14" w:history="1">
        <w:r w:rsidR="00730BB1" w:rsidRPr="00B822FB">
          <w:rPr>
            <w:rStyle w:val="Hyperlink"/>
            <w:rFonts w:ascii="Galliard BT" w:hAnsi="Galliard BT"/>
            <w:sz w:val="24"/>
            <w:szCs w:val="24"/>
          </w:rPr>
          <w:t>www.mcconway.com</w:t>
        </w:r>
      </w:hyperlink>
      <w:r w:rsidRPr="00B822FB">
        <w:rPr>
          <w:rStyle w:val="Hyperlink"/>
          <w:rFonts w:ascii="Galliard BT" w:hAnsi="Galliard BT"/>
          <w:sz w:val="24"/>
          <w:szCs w:val="24"/>
        </w:rPr>
        <w:br/>
      </w:r>
    </w:p>
    <w:p w:rsidR="00571543" w:rsidRPr="00571543" w:rsidRDefault="00286DDC" w:rsidP="00571543">
      <w:pPr>
        <w:rPr>
          <w:rStyle w:val="Hyperlink"/>
          <w:rFonts w:ascii="Galliard BT" w:hAnsi="Galliard BT"/>
          <w:sz w:val="24"/>
          <w:szCs w:val="24"/>
        </w:rPr>
      </w:pPr>
      <w:r w:rsidRPr="00B25969">
        <w:rPr>
          <w:rStyle w:val="Hyperlink"/>
          <w:rFonts w:ascii="Galliard BT" w:hAnsi="Galliard BT"/>
          <w:b/>
          <w:color w:val="00B050"/>
          <w:sz w:val="24"/>
          <w:szCs w:val="24"/>
          <w:u w:val="none"/>
        </w:rPr>
        <w:lastRenderedPageBreak/>
        <w:t xml:space="preserve">Messer Construction Co. </w:t>
      </w:r>
      <w:r w:rsidR="008E2636" w:rsidRPr="00B25969">
        <w:rPr>
          <w:rFonts w:ascii="Galliard BT" w:hAnsi="Galliard BT"/>
        </w:rPr>
        <w:t xml:space="preserve">Messer specializes in managing, developing and performing complex commercial construction in the Midwest and Southeast, and delivering value to our clients through quality construction experiences. Full-time, </w:t>
      </w:r>
      <w:r w:rsidR="00926707" w:rsidRPr="00B25969">
        <w:rPr>
          <w:rFonts w:ascii="Galliard BT" w:hAnsi="Galliard BT"/>
          <w:sz w:val="24"/>
          <w:szCs w:val="24"/>
        </w:rPr>
        <w:t>Co-op</w:t>
      </w:r>
      <w:r w:rsidRPr="00B25969">
        <w:rPr>
          <w:rFonts w:ascii="Galliard BT" w:hAnsi="Galliard BT"/>
          <w:sz w:val="24"/>
          <w:szCs w:val="24"/>
        </w:rPr>
        <w:t xml:space="preserve"> </w:t>
      </w:r>
      <w:r w:rsidR="00926707" w:rsidRPr="00B25969">
        <w:rPr>
          <w:rFonts w:ascii="Galliard BT" w:hAnsi="Galliard BT"/>
          <w:sz w:val="24"/>
          <w:szCs w:val="24"/>
        </w:rPr>
        <w:br/>
        <w:t>Majors: CE</w:t>
      </w:r>
      <w:r w:rsidR="00920F82">
        <w:rPr>
          <w:rFonts w:ascii="Galliard BT" w:hAnsi="Galliard BT"/>
          <w:sz w:val="24"/>
          <w:szCs w:val="24"/>
        </w:rPr>
        <w:t>, ETM</w:t>
      </w:r>
      <w:r w:rsidR="008E2636" w:rsidRPr="00B25969">
        <w:rPr>
          <w:rFonts w:ascii="Galliard BT" w:hAnsi="Galliard BT"/>
          <w:sz w:val="24"/>
          <w:szCs w:val="24"/>
        </w:rPr>
        <w:t xml:space="preserve"> </w:t>
      </w:r>
      <w:r w:rsidR="00926707" w:rsidRPr="00B25969">
        <w:rPr>
          <w:rFonts w:ascii="Galliard BT" w:hAnsi="Galliard BT"/>
          <w:sz w:val="24"/>
          <w:szCs w:val="24"/>
        </w:rPr>
        <w:br/>
      </w:r>
      <w:hyperlink r:id="rId15" w:history="1">
        <w:r w:rsidR="00BF4A68" w:rsidRPr="00B25969">
          <w:rPr>
            <w:rStyle w:val="Hyperlink"/>
            <w:rFonts w:ascii="Galliard BT" w:hAnsi="Galliard BT"/>
            <w:sz w:val="24"/>
            <w:szCs w:val="24"/>
          </w:rPr>
          <w:t>www.messer.com</w:t>
        </w:r>
      </w:hyperlink>
      <w:r w:rsidR="00926707" w:rsidRPr="00B25969">
        <w:rPr>
          <w:rStyle w:val="Hyperlink"/>
          <w:rFonts w:ascii="Galliard BT" w:hAnsi="Galliard BT"/>
          <w:sz w:val="24"/>
          <w:szCs w:val="24"/>
        </w:rPr>
        <w:br/>
      </w:r>
      <w:r w:rsidR="002F6331">
        <w:rPr>
          <w:rFonts w:ascii="Galliard BT" w:hAnsi="Galliard BT"/>
          <w:b/>
          <w:color w:val="00B050"/>
          <w:sz w:val="24"/>
          <w:szCs w:val="24"/>
        </w:rPr>
        <w:br/>
      </w:r>
      <w:r w:rsidR="00571543" w:rsidRPr="00B822FB">
        <w:rPr>
          <w:rFonts w:ascii="Galliard BT" w:hAnsi="Galliard BT"/>
          <w:b/>
          <w:color w:val="00B050"/>
          <w:sz w:val="24"/>
          <w:szCs w:val="24"/>
        </w:rPr>
        <w:t>Nationwide</w:t>
      </w:r>
      <w:r w:rsidR="00571543" w:rsidRPr="00B822FB">
        <w:rPr>
          <w:rFonts w:ascii="Galliard BT" w:hAnsi="Galliard BT"/>
          <w:color w:val="00B050"/>
          <w:sz w:val="24"/>
          <w:szCs w:val="24"/>
        </w:rPr>
        <w:t xml:space="preserve"> </w:t>
      </w:r>
      <w:proofErr w:type="spellStart"/>
      <w:r w:rsidR="00571543" w:rsidRPr="00B822FB">
        <w:rPr>
          <w:rFonts w:ascii="Galliard BT" w:hAnsi="Galliard BT"/>
          <w:sz w:val="24"/>
          <w:szCs w:val="24"/>
        </w:rPr>
        <w:t>Nationwide</w:t>
      </w:r>
      <w:proofErr w:type="spellEnd"/>
      <w:r w:rsidR="00571543" w:rsidRPr="00B822FB">
        <w:rPr>
          <w:rFonts w:ascii="Galliard BT" w:hAnsi="Galliard BT"/>
          <w:sz w:val="24"/>
          <w:szCs w:val="24"/>
        </w:rPr>
        <w:t xml:space="preserve">, based in Columbus, Ohio, is one of the largest and strongest diversified insurance and financial services organizations in the U.S. and is rated A+ by A.M. Best. The company provides a full range of personalized insurance and financial services, including auto insurance, motorcycle, boat, homeowners, life insurance, farm, commercial insurance, administrative services, annuities, mortgages, mutual funds, pensions and long-term savings plans. For more information, visit </w:t>
      </w:r>
      <w:hyperlink r:id="rId16" w:history="1">
        <w:r w:rsidR="00571543" w:rsidRPr="00B822FB">
          <w:rPr>
            <w:rStyle w:val="Hyperlink"/>
            <w:rFonts w:ascii="Galliard BT" w:hAnsi="Galliard BT"/>
            <w:sz w:val="24"/>
            <w:szCs w:val="24"/>
          </w:rPr>
          <w:t>www.nationwide.com</w:t>
        </w:r>
      </w:hyperlink>
      <w:r w:rsidR="00571543" w:rsidRPr="00B822FB">
        <w:rPr>
          <w:rFonts w:ascii="Galliard BT" w:hAnsi="Galliard BT"/>
          <w:sz w:val="24"/>
          <w:szCs w:val="24"/>
        </w:rPr>
        <w:t>.</w:t>
      </w:r>
      <w:r w:rsidR="00571543" w:rsidRPr="00B822FB">
        <w:rPr>
          <w:rFonts w:ascii="Galliard BT" w:hAnsi="Galliard BT"/>
          <w:sz w:val="24"/>
          <w:szCs w:val="24"/>
        </w:rPr>
        <w:br/>
        <w:t>Full-time, Internship</w:t>
      </w:r>
      <w:r w:rsidR="00571543" w:rsidRPr="00B822FB">
        <w:rPr>
          <w:rFonts w:ascii="Galliard BT" w:hAnsi="Galliard BT"/>
          <w:sz w:val="24"/>
          <w:szCs w:val="24"/>
        </w:rPr>
        <w:br/>
      </w:r>
      <w:r w:rsidR="00571543" w:rsidRPr="00571543">
        <w:rPr>
          <w:rFonts w:ascii="Galliard BT" w:hAnsi="Galliard BT"/>
          <w:sz w:val="24"/>
          <w:szCs w:val="24"/>
        </w:rPr>
        <w:t>Majors: CE, CS, EE, ETM, ISE</w:t>
      </w:r>
      <w:r w:rsidR="00571543">
        <w:rPr>
          <w:rFonts w:ascii="Galliard BT" w:hAnsi="Galliard BT"/>
          <w:sz w:val="24"/>
          <w:szCs w:val="24"/>
        </w:rPr>
        <w:t xml:space="preserve">, ME, </w:t>
      </w:r>
      <w:proofErr w:type="spellStart"/>
      <w:r w:rsidR="00571543">
        <w:rPr>
          <w:rFonts w:ascii="Galliard BT" w:hAnsi="Galliard BT"/>
          <w:sz w:val="24"/>
          <w:szCs w:val="24"/>
        </w:rPr>
        <w:t>ChE</w:t>
      </w:r>
      <w:proofErr w:type="spellEnd"/>
      <w:r w:rsidR="00571543">
        <w:rPr>
          <w:rFonts w:ascii="Galliard BT" w:hAnsi="Galliard BT"/>
          <w:sz w:val="24"/>
          <w:szCs w:val="24"/>
        </w:rPr>
        <w:t xml:space="preserve">, Energy </w:t>
      </w:r>
      <w:proofErr w:type="gramStart"/>
      <w:r w:rsidR="00571543">
        <w:rPr>
          <w:rFonts w:ascii="Galliard BT" w:hAnsi="Galliard BT"/>
          <w:sz w:val="24"/>
          <w:szCs w:val="24"/>
        </w:rPr>
        <w:t>Engineering</w:t>
      </w:r>
      <w:proofErr w:type="gramEnd"/>
      <w:r w:rsidR="00571543" w:rsidRPr="00571543">
        <w:rPr>
          <w:rFonts w:ascii="Galliard BT" w:hAnsi="Galliard BT"/>
          <w:sz w:val="24"/>
          <w:szCs w:val="24"/>
        </w:rPr>
        <w:br/>
      </w:r>
      <w:hyperlink r:id="rId17" w:history="1">
        <w:r w:rsidR="00571543" w:rsidRPr="00571543">
          <w:rPr>
            <w:rStyle w:val="Hyperlink"/>
            <w:rFonts w:ascii="Galliard BT" w:hAnsi="Galliard BT"/>
            <w:sz w:val="24"/>
            <w:szCs w:val="24"/>
          </w:rPr>
          <w:t>www.nationwide.com</w:t>
        </w:r>
      </w:hyperlink>
    </w:p>
    <w:p w:rsidR="00C91A6D" w:rsidRPr="00C91A6D" w:rsidRDefault="00C91A6D" w:rsidP="009A2847">
      <w:pPr>
        <w:rPr>
          <w:rFonts w:ascii="Galliard BT" w:hAnsi="Galliard BT"/>
          <w:sz w:val="24"/>
        </w:rPr>
      </w:pPr>
      <w:r w:rsidRPr="00C91A6D">
        <w:rPr>
          <w:rStyle w:val="Hyperlink"/>
          <w:rFonts w:ascii="Galliard BT" w:hAnsi="Galliard BT"/>
          <w:b/>
          <w:color w:val="00B050"/>
          <w:sz w:val="24"/>
          <w:u w:val="none"/>
        </w:rPr>
        <w:t>Ohio University Airport</w:t>
      </w:r>
      <w:r w:rsidRPr="00C91A6D">
        <w:rPr>
          <w:rStyle w:val="Hyperlink"/>
          <w:rFonts w:ascii="Galliard BT" w:hAnsi="Galliard BT"/>
          <w:color w:val="00B050"/>
          <w:sz w:val="24"/>
          <w:u w:val="none"/>
        </w:rPr>
        <w:t xml:space="preserve"> </w:t>
      </w:r>
      <w:r w:rsidRPr="00C91A6D">
        <w:rPr>
          <w:rFonts w:ascii="Galliard BT" w:hAnsi="Galliard BT"/>
          <w:sz w:val="24"/>
        </w:rPr>
        <w:t>Ohio University Airport Operations</w:t>
      </w:r>
      <w:r w:rsidRPr="00C91A6D">
        <w:rPr>
          <w:rFonts w:ascii="Galliard BT" w:hAnsi="Galliard BT"/>
          <w:sz w:val="24"/>
        </w:rPr>
        <w:br/>
        <w:t>Internship</w:t>
      </w:r>
      <w:r w:rsidRPr="00C91A6D">
        <w:rPr>
          <w:rFonts w:ascii="Galliard BT" w:hAnsi="Galliard BT"/>
          <w:sz w:val="24"/>
        </w:rPr>
        <w:br/>
        <w:t>Majors: CE</w:t>
      </w:r>
      <w:r w:rsidRPr="00C91A6D">
        <w:rPr>
          <w:rFonts w:ascii="Galliard BT" w:hAnsi="Galliard BT"/>
          <w:sz w:val="24"/>
        </w:rPr>
        <w:br/>
      </w:r>
      <w:hyperlink r:id="rId18" w:history="1">
        <w:r w:rsidRPr="00C91A6D">
          <w:rPr>
            <w:rStyle w:val="Hyperlink"/>
            <w:rFonts w:ascii="Galliard BT" w:hAnsi="Galliard BT"/>
            <w:sz w:val="24"/>
          </w:rPr>
          <w:t>www.ohio.edu/airport</w:t>
        </w:r>
      </w:hyperlink>
    </w:p>
    <w:p w:rsidR="00A614AE" w:rsidRPr="00B25969" w:rsidRDefault="00A614AE" w:rsidP="00A614AE">
      <w:pPr>
        <w:rPr>
          <w:rStyle w:val="Hyperlink"/>
          <w:rFonts w:ascii="Galliard BT" w:hAnsi="Galliard BT"/>
          <w:sz w:val="24"/>
          <w:szCs w:val="24"/>
        </w:rPr>
      </w:pPr>
      <w:proofErr w:type="spellStart"/>
      <w:r w:rsidRPr="00B25969">
        <w:rPr>
          <w:rFonts w:ascii="Galliard BT" w:hAnsi="Galliard BT"/>
          <w:b/>
          <w:color w:val="00B050"/>
          <w:sz w:val="24"/>
          <w:szCs w:val="24"/>
        </w:rPr>
        <w:t>PreTalen</w:t>
      </w:r>
      <w:proofErr w:type="spellEnd"/>
      <w:r w:rsidRPr="00B25969">
        <w:rPr>
          <w:rFonts w:ascii="Galliard BT" w:hAnsi="Galliard BT"/>
          <w:b/>
          <w:color w:val="FF0000"/>
          <w:sz w:val="24"/>
          <w:szCs w:val="24"/>
        </w:rPr>
        <w:t xml:space="preserve"> </w:t>
      </w:r>
      <w:proofErr w:type="spellStart"/>
      <w:r w:rsidRPr="00B25969">
        <w:rPr>
          <w:rFonts w:ascii="Galliard BT" w:hAnsi="Galliard BT"/>
          <w:sz w:val="24"/>
        </w:rPr>
        <w:t>PreTalen</w:t>
      </w:r>
      <w:proofErr w:type="spellEnd"/>
      <w:r w:rsidRPr="00B25969">
        <w:rPr>
          <w:rFonts w:ascii="Galliard BT" w:hAnsi="Galliard BT"/>
          <w:sz w:val="24"/>
        </w:rPr>
        <w:t xml:space="preserve"> is a professional engineering and integration firm specializing in communication, navigation, cyber systems, and advanced programs.</w:t>
      </w:r>
      <w:r w:rsidRPr="00B25969">
        <w:rPr>
          <w:rFonts w:ascii="Galliard BT" w:hAnsi="Galliard BT"/>
          <w:sz w:val="24"/>
          <w:szCs w:val="24"/>
        </w:rPr>
        <w:br/>
        <w:t xml:space="preserve">Full-time </w:t>
      </w:r>
      <w:r w:rsidRPr="00B25969">
        <w:rPr>
          <w:rFonts w:ascii="Galliard BT" w:hAnsi="Galliard BT"/>
          <w:sz w:val="24"/>
          <w:szCs w:val="24"/>
        </w:rPr>
        <w:br/>
        <w:t>Majors:  EE, CS</w:t>
      </w:r>
      <w:r w:rsidRPr="00B25969">
        <w:rPr>
          <w:rFonts w:ascii="Galliard BT" w:hAnsi="Galliard BT"/>
          <w:sz w:val="24"/>
          <w:szCs w:val="24"/>
        </w:rPr>
        <w:br/>
      </w:r>
      <w:hyperlink r:id="rId19" w:history="1">
        <w:r w:rsidRPr="00B25969">
          <w:rPr>
            <w:rStyle w:val="Hyperlink"/>
            <w:rFonts w:ascii="Galliard BT" w:hAnsi="Galliard BT"/>
            <w:sz w:val="24"/>
            <w:szCs w:val="24"/>
          </w:rPr>
          <w:t>www.pretalen.com</w:t>
        </w:r>
      </w:hyperlink>
    </w:p>
    <w:p w:rsidR="00F640E9" w:rsidRPr="00B25969" w:rsidRDefault="00F640E9" w:rsidP="00F640E9">
      <w:pPr>
        <w:rPr>
          <w:rStyle w:val="Hyperlink"/>
          <w:rFonts w:ascii="Galliard BT" w:hAnsi="Galliard BT"/>
          <w:sz w:val="24"/>
          <w:szCs w:val="24"/>
        </w:rPr>
      </w:pPr>
      <w:r w:rsidRPr="00B25969">
        <w:rPr>
          <w:rFonts w:ascii="Galliard BT" w:hAnsi="Galliard BT"/>
          <w:b/>
          <w:color w:val="00B050"/>
          <w:sz w:val="24"/>
          <w:szCs w:val="24"/>
        </w:rPr>
        <w:t>Rogue Fitness</w:t>
      </w:r>
      <w:r w:rsidRPr="00B25969">
        <w:rPr>
          <w:rFonts w:ascii="Galliard BT" w:hAnsi="Galliard BT"/>
          <w:color w:val="00B050"/>
          <w:sz w:val="24"/>
          <w:szCs w:val="24"/>
        </w:rPr>
        <w:t xml:space="preserve"> </w:t>
      </w:r>
      <w:r w:rsidR="00701434" w:rsidRPr="00B25969">
        <w:rPr>
          <w:rFonts w:ascii="Galliard BT" w:hAnsi="Galliard BT"/>
        </w:rPr>
        <w:t>Rogue Fitness is the leading provider of American made strength &amp; conditioning equipment and the official equipment supplier for the CrossFit Games. Our products are designed, manufactured and distributed in Columbus, Ohio.</w:t>
      </w:r>
      <w:r w:rsidR="00701434" w:rsidRPr="00B25969">
        <w:rPr>
          <w:rFonts w:ascii="Galliard BT" w:hAnsi="Galliard BT"/>
        </w:rPr>
        <w:br/>
      </w:r>
      <w:r w:rsidRPr="00B25969">
        <w:rPr>
          <w:rFonts w:ascii="Galliard BT" w:hAnsi="Galliard BT"/>
          <w:sz w:val="24"/>
          <w:szCs w:val="24"/>
        </w:rPr>
        <w:t>Full-time</w:t>
      </w:r>
      <w:r w:rsidR="00701434" w:rsidRPr="00B25969">
        <w:rPr>
          <w:rFonts w:ascii="Galliard BT" w:hAnsi="Galliard BT"/>
          <w:sz w:val="24"/>
          <w:szCs w:val="24"/>
        </w:rPr>
        <w:t>, Internship</w:t>
      </w:r>
      <w:r w:rsidRPr="00B25969">
        <w:rPr>
          <w:rFonts w:ascii="Galliard BT" w:hAnsi="Galliard BT"/>
          <w:sz w:val="24"/>
          <w:szCs w:val="24"/>
        </w:rPr>
        <w:br/>
        <w:t xml:space="preserve">Majors: </w:t>
      </w:r>
      <w:r w:rsidR="00701434" w:rsidRPr="00B25969">
        <w:rPr>
          <w:rFonts w:ascii="Galliard BT" w:hAnsi="Galliard BT"/>
          <w:sz w:val="24"/>
          <w:szCs w:val="24"/>
        </w:rPr>
        <w:t>ISE, ME</w:t>
      </w:r>
      <w:r w:rsidR="00920F82">
        <w:rPr>
          <w:rFonts w:ascii="Galliard BT" w:hAnsi="Galliard BT"/>
          <w:sz w:val="24"/>
          <w:szCs w:val="24"/>
        </w:rPr>
        <w:t>, CS, ETM</w:t>
      </w:r>
      <w:r w:rsidRPr="00B25969">
        <w:rPr>
          <w:rFonts w:ascii="Galliard BT" w:hAnsi="Galliard BT"/>
          <w:sz w:val="24"/>
          <w:szCs w:val="24"/>
        </w:rPr>
        <w:br/>
      </w:r>
      <w:hyperlink r:id="rId20" w:history="1">
        <w:r w:rsidRPr="00B25969">
          <w:rPr>
            <w:rStyle w:val="Hyperlink"/>
            <w:rFonts w:ascii="Galliard BT" w:hAnsi="Galliard BT"/>
            <w:sz w:val="24"/>
            <w:szCs w:val="24"/>
          </w:rPr>
          <w:t>www.roguefitness.com</w:t>
        </w:r>
      </w:hyperlink>
    </w:p>
    <w:p w:rsidR="00694E28" w:rsidRPr="00B25969" w:rsidRDefault="00E2089E" w:rsidP="00806401">
      <w:pPr>
        <w:rPr>
          <w:rStyle w:val="Hyperlink"/>
          <w:rFonts w:ascii="Galliard BT" w:hAnsi="Galliard BT"/>
          <w:sz w:val="24"/>
          <w:szCs w:val="24"/>
        </w:rPr>
      </w:pPr>
      <w:proofErr w:type="spellStart"/>
      <w:r w:rsidRPr="00B25969">
        <w:rPr>
          <w:rFonts w:ascii="Galliard BT" w:hAnsi="Galliard BT"/>
          <w:b/>
          <w:color w:val="00B050"/>
          <w:sz w:val="24"/>
          <w:szCs w:val="24"/>
        </w:rPr>
        <w:t>RoviSys</w:t>
      </w:r>
      <w:proofErr w:type="spellEnd"/>
      <w:r w:rsidRPr="00B25969">
        <w:rPr>
          <w:rFonts w:ascii="Galliard BT" w:hAnsi="Galliard BT"/>
          <w:color w:val="00B050"/>
          <w:sz w:val="24"/>
          <w:szCs w:val="24"/>
        </w:rPr>
        <w:t xml:space="preserve"> </w:t>
      </w:r>
      <w:r w:rsidR="0047769C" w:rsidRPr="00B25969">
        <w:rPr>
          <w:rFonts w:ascii="Galliard BT" w:hAnsi="Galliard BT"/>
          <w:sz w:val="24"/>
          <w:szCs w:val="24"/>
        </w:rPr>
        <w:t>is a leading control system integrator and provider of comprehensive proves automation solutions based in Aurora, OH.</w:t>
      </w:r>
      <w:r w:rsidR="00F0669C" w:rsidRPr="00B25969">
        <w:rPr>
          <w:rFonts w:ascii="Galliard BT" w:hAnsi="Galliard BT"/>
          <w:sz w:val="24"/>
          <w:szCs w:val="24"/>
        </w:rPr>
        <w:t xml:space="preserve"> </w:t>
      </w:r>
      <w:r w:rsidR="00F0669C" w:rsidRPr="00B25969">
        <w:rPr>
          <w:rFonts w:ascii="Galliard BT" w:hAnsi="Galliard BT"/>
          <w:sz w:val="24"/>
          <w:szCs w:val="24"/>
        </w:rPr>
        <w:br/>
      </w:r>
      <w:r w:rsidR="00D76C92" w:rsidRPr="00B25969">
        <w:rPr>
          <w:rFonts w:ascii="Galliard BT" w:hAnsi="Galliard BT"/>
          <w:sz w:val="24"/>
          <w:szCs w:val="24"/>
        </w:rPr>
        <w:t>Full-time, Co-op</w:t>
      </w:r>
      <w:r w:rsidR="0047769C" w:rsidRPr="00B25969">
        <w:rPr>
          <w:rFonts w:ascii="Galliard BT" w:hAnsi="Galliard BT"/>
          <w:sz w:val="24"/>
          <w:szCs w:val="24"/>
        </w:rPr>
        <w:t xml:space="preserve">, Internship </w:t>
      </w:r>
      <w:r w:rsidRPr="00B25969">
        <w:rPr>
          <w:rFonts w:ascii="Galliard BT" w:hAnsi="Galliard BT"/>
          <w:sz w:val="24"/>
          <w:szCs w:val="24"/>
        </w:rPr>
        <w:br/>
        <w:t xml:space="preserve">Majors: EE, </w:t>
      </w:r>
      <w:r w:rsidR="00C41EC2" w:rsidRPr="00B25969">
        <w:rPr>
          <w:rFonts w:ascii="Galliard BT" w:hAnsi="Galliard BT"/>
          <w:sz w:val="24"/>
          <w:szCs w:val="24"/>
        </w:rPr>
        <w:t xml:space="preserve">CS, </w:t>
      </w:r>
      <w:proofErr w:type="spellStart"/>
      <w:r w:rsidRPr="00B25969">
        <w:rPr>
          <w:rFonts w:ascii="Galliard BT" w:hAnsi="Galliard BT"/>
          <w:sz w:val="24"/>
          <w:szCs w:val="24"/>
        </w:rPr>
        <w:t>ChE</w:t>
      </w:r>
      <w:proofErr w:type="spellEnd"/>
      <w:r w:rsidRPr="00B25969">
        <w:rPr>
          <w:rFonts w:ascii="Galliard BT" w:hAnsi="Galliard BT"/>
          <w:sz w:val="24"/>
          <w:szCs w:val="24"/>
        </w:rPr>
        <w:br/>
      </w:r>
      <w:hyperlink r:id="rId21" w:history="1">
        <w:r w:rsidR="00D76C92" w:rsidRPr="00B25969">
          <w:rPr>
            <w:rStyle w:val="Hyperlink"/>
            <w:rFonts w:ascii="Galliard BT" w:hAnsi="Galliard BT"/>
            <w:sz w:val="24"/>
            <w:szCs w:val="24"/>
          </w:rPr>
          <w:t>www.rovisys.com</w:t>
        </w:r>
      </w:hyperlink>
    </w:p>
    <w:p w:rsidR="00B822FB" w:rsidRDefault="00694E28" w:rsidP="00806401">
      <w:pPr>
        <w:rPr>
          <w:rStyle w:val="Hyperlink"/>
          <w:rFonts w:ascii="Galliard BT" w:hAnsi="Galliard BT"/>
          <w:sz w:val="24"/>
          <w:szCs w:val="24"/>
        </w:rPr>
      </w:pPr>
      <w:r w:rsidRPr="00B25969">
        <w:rPr>
          <w:rFonts w:ascii="Galliard BT" w:hAnsi="Galliard BT"/>
          <w:b/>
          <w:color w:val="00B050"/>
          <w:sz w:val="24"/>
          <w:szCs w:val="24"/>
        </w:rPr>
        <w:t xml:space="preserve">Thorson Baker &amp; Associates </w:t>
      </w:r>
      <w:r w:rsidR="00686C33" w:rsidRPr="00B25969">
        <w:rPr>
          <w:rFonts w:ascii="Galliard BT" w:hAnsi="Galliard BT"/>
        </w:rPr>
        <w:t>TBA was founded in 1993 to provide engineering consultation &amp; design services for the building construction industry. TBA offers structural, mechanical &amp; electrical engineering design services nationwide.</w:t>
      </w:r>
      <w:r w:rsidR="00686C33" w:rsidRPr="00B25969">
        <w:rPr>
          <w:rFonts w:ascii="Galliard BT" w:hAnsi="Galliard BT"/>
        </w:rPr>
        <w:br/>
      </w:r>
      <w:r w:rsidRPr="00B25969">
        <w:rPr>
          <w:rFonts w:ascii="Galliard BT" w:hAnsi="Galliard BT"/>
          <w:sz w:val="24"/>
          <w:szCs w:val="24"/>
        </w:rPr>
        <w:t xml:space="preserve">Full-time, </w:t>
      </w:r>
      <w:r w:rsidR="00686C33" w:rsidRPr="00B25969">
        <w:rPr>
          <w:rFonts w:ascii="Galliard BT" w:hAnsi="Galliard BT"/>
          <w:sz w:val="24"/>
          <w:szCs w:val="24"/>
        </w:rPr>
        <w:t xml:space="preserve">Co-op, </w:t>
      </w:r>
      <w:r w:rsidRPr="00B25969">
        <w:rPr>
          <w:rFonts w:ascii="Galliard BT" w:hAnsi="Galliard BT"/>
          <w:sz w:val="24"/>
          <w:szCs w:val="24"/>
        </w:rPr>
        <w:t>Internship</w:t>
      </w:r>
      <w:r w:rsidRPr="00B25969">
        <w:rPr>
          <w:rFonts w:ascii="Galliard BT" w:hAnsi="Galliard BT"/>
          <w:sz w:val="24"/>
          <w:szCs w:val="24"/>
        </w:rPr>
        <w:br/>
        <w:t>Majors: EE, ME, CE</w:t>
      </w:r>
      <w:r w:rsidRPr="00B25969">
        <w:rPr>
          <w:rFonts w:ascii="Galliard BT" w:hAnsi="Galliard BT"/>
          <w:sz w:val="24"/>
          <w:szCs w:val="24"/>
        </w:rPr>
        <w:br/>
      </w:r>
      <w:hyperlink r:id="rId22" w:history="1">
        <w:r w:rsidR="00BD1FA3" w:rsidRPr="00B25969">
          <w:rPr>
            <w:rStyle w:val="Hyperlink"/>
            <w:rFonts w:ascii="Galliard BT" w:hAnsi="Galliard BT"/>
            <w:sz w:val="24"/>
            <w:szCs w:val="24"/>
          </w:rPr>
          <w:t>www.thorsonbaker.com</w:t>
        </w:r>
      </w:hyperlink>
    </w:p>
    <w:p w:rsidR="00B822FB" w:rsidRDefault="00B822FB" w:rsidP="00806401">
      <w:pPr>
        <w:rPr>
          <w:rStyle w:val="Hyperlink"/>
          <w:rFonts w:ascii="Galliard BT" w:hAnsi="Galliard BT"/>
          <w:sz w:val="24"/>
          <w:szCs w:val="24"/>
        </w:rPr>
      </w:pPr>
    </w:p>
    <w:p w:rsidR="00806401" w:rsidRPr="00B25969" w:rsidRDefault="007E5497" w:rsidP="00806401">
      <w:pPr>
        <w:rPr>
          <w:rStyle w:val="Hyperlink"/>
          <w:rFonts w:ascii="Galliard BT" w:hAnsi="Galliard BT"/>
          <w:sz w:val="24"/>
          <w:szCs w:val="24"/>
        </w:rPr>
      </w:pPr>
      <w:r w:rsidRPr="00B25969">
        <w:rPr>
          <w:rFonts w:ascii="Galliard BT" w:hAnsi="Galliard BT"/>
          <w:b/>
          <w:color w:val="00B050"/>
          <w:sz w:val="24"/>
          <w:szCs w:val="24"/>
        </w:rPr>
        <w:lastRenderedPageBreak/>
        <w:br/>
      </w:r>
      <w:r w:rsidR="003A7B03" w:rsidRPr="00B25969">
        <w:rPr>
          <w:rFonts w:ascii="Galliard BT" w:hAnsi="Galliard BT"/>
          <w:b/>
          <w:color w:val="00B050"/>
          <w:sz w:val="24"/>
          <w:szCs w:val="24"/>
        </w:rPr>
        <w:br/>
      </w:r>
      <w:r w:rsidR="00806401" w:rsidRPr="00B25969">
        <w:rPr>
          <w:rFonts w:ascii="Galliard BT" w:hAnsi="Galliard BT"/>
          <w:b/>
          <w:color w:val="00B050"/>
          <w:sz w:val="24"/>
          <w:szCs w:val="24"/>
        </w:rPr>
        <w:t xml:space="preserve">Toledo Molding &amp; Die Inc. </w:t>
      </w:r>
      <w:r w:rsidR="00C83AA3" w:rsidRPr="00B25969">
        <w:rPr>
          <w:rFonts w:ascii="Galliard BT" w:hAnsi="Galliard BT"/>
        </w:rPr>
        <w:t>Manufacturer of injection and blow molded parts for the automotive industry. Parts manufactured include interior trim and HVAC.</w:t>
      </w:r>
      <w:r w:rsidR="00967E72">
        <w:rPr>
          <w:rFonts w:ascii="Galliard BT" w:hAnsi="Galliard BT"/>
        </w:rPr>
        <w:t xml:space="preserve"> </w:t>
      </w:r>
      <w:bookmarkStart w:id="0" w:name="_GoBack"/>
      <w:bookmarkEnd w:id="0"/>
      <w:r w:rsidR="00C83AA3" w:rsidRPr="00B25969">
        <w:rPr>
          <w:rFonts w:ascii="Galliard BT" w:hAnsi="Galliard BT"/>
        </w:rPr>
        <w:t>TMD has 7 locations in northwest Ohio, Fayetteville, Tennessee, Beloit, Wisconsin and Celaya, Guanajuato Mexico.</w:t>
      </w:r>
      <w:r w:rsidR="00C83AA3" w:rsidRPr="00B25969">
        <w:rPr>
          <w:rFonts w:ascii="Galliard BT" w:hAnsi="Galliard BT"/>
        </w:rPr>
        <w:br/>
      </w:r>
      <w:r w:rsidR="00806401" w:rsidRPr="00B25969">
        <w:rPr>
          <w:rFonts w:ascii="Galliard BT" w:hAnsi="Galliard BT"/>
          <w:sz w:val="24"/>
          <w:szCs w:val="24"/>
        </w:rPr>
        <w:t>Full-time, Internship</w:t>
      </w:r>
      <w:r w:rsidR="00806401" w:rsidRPr="00B25969">
        <w:rPr>
          <w:rFonts w:ascii="Galliard BT" w:hAnsi="Galliard BT"/>
          <w:sz w:val="24"/>
          <w:szCs w:val="24"/>
        </w:rPr>
        <w:br/>
        <w:t>Majors: ME, ETM</w:t>
      </w:r>
      <w:r w:rsidR="00C21C3C" w:rsidRPr="00B25969">
        <w:rPr>
          <w:rFonts w:ascii="Galliard BT" w:hAnsi="Galliard BT"/>
          <w:sz w:val="24"/>
          <w:szCs w:val="24"/>
        </w:rPr>
        <w:t>, ISE</w:t>
      </w:r>
      <w:r w:rsidR="00C83AA3" w:rsidRPr="00B25969">
        <w:rPr>
          <w:rFonts w:ascii="Galliard BT" w:hAnsi="Galliard BT"/>
          <w:sz w:val="24"/>
          <w:szCs w:val="24"/>
        </w:rPr>
        <w:br/>
      </w:r>
      <w:hyperlink r:id="rId23" w:history="1">
        <w:r w:rsidR="00806401" w:rsidRPr="00B25969">
          <w:rPr>
            <w:rStyle w:val="Hyperlink"/>
            <w:rFonts w:ascii="Galliard BT" w:hAnsi="Galliard BT"/>
            <w:sz w:val="24"/>
            <w:szCs w:val="24"/>
          </w:rPr>
          <w:t>www.tmdinc.com</w:t>
        </w:r>
      </w:hyperlink>
    </w:p>
    <w:p w:rsidR="004B7644" w:rsidRPr="00B25969" w:rsidRDefault="004B7644" w:rsidP="004B7644">
      <w:pPr>
        <w:rPr>
          <w:rFonts w:ascii="Galliard BT" w:hAnsi="Galliard BT"/>
          <w:sz w:val="24"/>
          <w:szCs w:val="24"/>
        </w:rPr>
      </w:pPr>
      <w:r w:rsidRPr="00B25969">
        <w:rPr>
          <w:rFonts w:ascii="Galliard BT" w:hAnsi="Galliard BT"/>
          <w:b/>
          <w:color w:val="00B050"/>
          <w:sz w:val="24"/>
          <w:szCs w:val="24"/>
        </w:rPr>
        <w:t xml:space="preserve">Whiting-Turner Contracting Company </w:t>
      </w:r>
      <w:r w:rsidRPr="00B25969">
        <w:rPr>
          <w:rFonts w:ascii="Galliard BT" w:hAnsi="Galliard BT"/>
        </w:rPr>
        <w:t>Whiting-Turner is one of the fastest growing construction firms in the nation-but not through acquisitions of other firms. Our growth is completely organic and derived from the pride our people take in applying ethics and talent to the opportunities presented, and their unwavering dedication to our primary mission-delighting our customers.</w:t>
      </w:r>
      <w:r w:rsidRPr="00B25969">
        <w:rPr>
          <w:rFonts w:ascii="Galliard BT" w:hAnsi="Galliard BT"/>
        </w:rPr>
        <w:br/>
      </w:r>
      <w:r w:rsidRPr="00B25969">
        <w:rPr>
          <w:rFonts w:ascii="Galliard BT" w:hAnsi="Galliard BT"/>
          <w:sz w:val="24"/>
          <w:szCs w:val="24"/>
        </w:rPr>
        <w:t>Full-time, Co-op</w:t>
      </w:r>
      <w:r w:rsidRPr="00B25969">
        <w:rPr>
          <w:rFonts w:ascii="Galliard BT" w:hAnsi="Galliard BT"/>
          <w:sz w:val="24"/>
          <w:szCs w:val="24"/>
        </w:rPr>
        <w:br/>
        <w:t xml:space="preserve">Majors: CE, EE, </w:t>
      </w:r>
      <w:proofErr w:type="gramStart"/>
      <w:r w:rsidRPr="00B25969">
        <w:rPr>
          <w:rFonts w:ascii="Galliard BT" w:hAnsi="Galliard BT"/>
          <w:sz w:val="24"/>
          <w:szCs w:val="24"/>
        </w:rPr>
        <w:t>ETM, ME</w:t>
      </w:r>
      <w:r w:rsidRPr="00B25969">
        <w:rPr>
          <w:rFonts w:ascii="Galliard BT" w:hAnsi="Galliard BT"/>
          <w:sz w:val="24"/>
          <w:szCs w:val="24"/>
        </w:rPr>
        <w:br/>
      </w:r>
      <w:hyperlink r:id="rId24" w:history="1">
        <w:r w:rsidRPr="00B25969">
          <w:rPr>
            <w:rStyle w:val="Hyperlink"/>
            <w:rFonts w:ascii="Galliard BT" w:hAnsi="Galliard BT"/>
            <w:sz w:val="24"/>
            <w:szCs w:val="24"/>
          </w:rPr>
          <w:t>www.whiting-turner.com</w:t>
        </w:r>
        <w:proofErr w:type="gramEnd"/>
      </w:hyperlink>
      <w:r w:rsidRPr="00B25969">
        <w:rPr>
          <w:rStyle w:val="Hyperlink"/>
          <w:rFonts w:ascii="Galliard BT" w:hAnsi="Galliard BT"/>
          <w:sz w:val="24"/>
          <w:szCs w:val="24"/>
        </w:rPr>
        <w:br/>
      </w:r>
    </w:p>
    <w:p w:rsidR="004B7644" w:rsidRPr="00B25969" w:rsidRDefault="004B7644" w:rsidP="00863956">
      <w:pPr>
        <w:rPr>
          <w:rFonts w:ascii="Galliard BT" w:hAnsi="Galliard BT"/>
          <w:sz w:val="24"/>
          <w:szCs w:val="24"/>
        </w:rPr>
      </w:pPr>
    </w:p>
    <w:p w:rsidR="00F010C3" w:rsidRPr="00B25969" w:rsidRDefault="00F010C3">
      <w:pPr>
        <w:rPr>
          <w:rFonts w:ascii="Galliard BT" w:hAnsi="Galliard BT"/>
          <w:sz w:val="24"/>
          <w:szCs w:val="24"/>
        </w:rPr>
      </w:pPr>
    </w:p>
    <w:sectPr w:rsidR="00F010C3" w:rsidRPr="00B25969" w:rsidSect="003D512E">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lliard BT">
    <w:panose1 w:val="0202060206050B020A04"/>
    <w:charset w:val="00"/>
    <w:family w:val="roman"/>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349DD"/>
    <w:rsid w:val="00034B48"/>
    <w:rsid w:val="0003783D"/>
    <w:rsid w:val="00044A62"/>
    <w:rsid w:val="00046EF2"/>
    <w:rsid w:val="000525A9"/>
    <w:rsid w:val="00056231"/>
    <w:rsid w:val="000740C2"/>
    <w:rsid w:val="000877CB"/>
    <w:rsid w:val="000901E3"/>
    <w:rsid w:val="000A04BC"/>
    <w:rsid w:val="000A32FE"/>
    <w:rsid w:val="000A5A99"/>
    <w:rsid w:val="000B0EF7"/>
    <w:rsid w:val="000D22B5"/>
    <w:rsid w:val="000F019D"/>
    <w:rsid w:val="000F2031"/>
    <w:rsid w:val="000F2DCF"/>
    <w:rsid w:val="000F5E81"/>
    <w:rsid w:val="00101A03"/>
    <w:rsid w:val="00110794"/>
    <w:rsid w:val="00121867"/>
    <w:rsid w:val="001307DD"/>
    <w:rsid w:val="001544A4"/>
    <w:rsid w:val="00196203"/>
    <w:rsid w:val="0019707E"/>
    <w:rsid w:val="001A0822"/>
    <w:rsid w:val="001A6BE2"/>
    <w:rsid w:val="001E45BE"/>
    <w:rsid w:val="001F29C2"/>
    <w:rsid w:val="001F48C4"/>
    <w:rsid w:val="00230417"/>
    <w:rsid w:val="00242E76"/>
    <w:rsid w:val="00247CC4"/>
    <w:rsid w:val="00255D4C"/>
    <w:rsid w:val="00256A84"/>
    <w:rsid w:val="00270489"/>
    <w:rsid w:val="00286DDC"/>
    <w:rsid w:val="00291F21"/>
    <w:rsid w:val="0029331D"/>
    <w:rsid w:val="002C0688"/>
    <w:rsid w:val="002C1A66"/>
    <w:rsid w:val="002D35A4"/>
    <w:rsid w:val="002E227E"/>
    <w:rsid w:val="002F6331"/>
    <w:rsid w:val="00307F4F"/>
    <w:rsid w:val="00321AB0"/>
    <w:rsid w:val="00334294"/>
    <w:rsid w:val="00336701"/>
    <w:rsid w:val="0034063E"/>
    <w:rsid w:val="00344976"/>
    <w:rsid w:val="00350214"/>
    <w:rsid w:val="00360524"/>
    <w:rsid w:val="00385188"/>
    <w:rsid w:val="00395781"/>
    <w:rsid w:val="003A7B03"/>
    <w:rsid w:val="003B6F70"/>
    <w:rsid w:val="003C3ECE"/>
    <w:rsid w:val="003D512E"/>
    <w:rsid w:val="003E3580"/>
    <w:rsid w:val="003F14FF"/>
    <w:rsid w:val="003F66FA"/>
    <w:rsid w:val="004040D0"/>
    <w:rsid w:val="0040613D"/>
    <w:rsid w:val="00430BD0"/>
    <w:rsid w:val="00462FBE"/>
    <w:rsid w:val="00472725"/>
    <w:rsid w:val="0047769C"/>
    <w:rsid w:val="00480461"/>
    <w:rsid w:val="00484F01"/>
    <w:rsid w:val="00493AB0"/>
    <w:rsid w:val="0049485C"/>
    <w:rsid w:val="00495F88"/>
    <w:rsid w:val="004A63A6"/>
    <w:rsid w:val="004B7644"/>
    <w:rsid w:val="004F0B48"/>
    <w:rsid w:val="004F0F07"/>
    <w:rsid w:val="005026AD"/>
    <w:rsid w:val="0051698C"/>
    <w:rsid w:val="005245E5"/>
    <w:rsid w:val="00537FC4"/>
    <w:rsid w:val="005442B1"/>
    <w:rsid w:val="005442C5"/>
    <w:rsid w:val="0054660A"/>
    <w:rsid w:val="00571543"/>
    <w:rsid w:val="00596889"/>
    <w:rsid w:val="005A203C"/>
    <w:rsid w:val="005A64A7"/>
    <w:rsid w:val="005E64B2"/>
    <w:rsid w:val="00611B34"/>
    <w:rsid w:val="0061577C"/>
    <w:rsid w:val="006178A3"/>
    <w:rsid w:val="00640E55"/>
    <w:rsid w:val="0064433F"/>
    <w:rsid w:val="00645967"/>
    <w:rsid w:val="00662A64"/>
    <w:rsid w:val="00671CB5"/>
    <w:rsid w:val="00686C33"/>
    <w:rsid w:val="00686E19"/>
    <w:rsid w:val="00694E28"/>
    <w:rsid w:val="006A59BE"/>
    <w:rsid w:val="006D10F7"/>
    <w:rsid w:val="00701434"/>
    <w:rsid w:val="007139B3"/>
    <w:rsid w:val="0072004B"/>
    <w:rsid w:val="00730A80"/>
    <w:rsid w:val="00730BB1"/>
    <w:rsid w:val="00732FF6"/>
    <w:rsid w:val="00737C94"/>
    <w:rsid w:val="00743909"/>
    <w:rsid w:val="00765E01"/>
    <w:rsid w:val="00766CD9"/>
    <w:rsid w:val="00791923"/>
    <w:rsid w:val="00796CFF"/>
    <w:rsid w:val="007A0724"/>
    <w:rsid w:val="007B182C"/>
    <w:rsid w:val="007B3CCB"/>
    <w:rsid w:val="007B6097"/>
    <w:rsid w:val="007C185F"/>
    <w:rsid w:val="007C1A26"/>
    <w:rsid w:val="007E5497"/>
    <w:rsid w:val="00806401"/>
    <w:rsid w:val="008071F7"/>
    <w:rsid w:val="00826BDF"/>
    <w:rsid w:val="00836389"/>
    <w:rsid w:val="008470EA"/>
    <w:rsid w:val="00850483"/>
    <w:rsid w:val="00851A1C"/>
    <w:rsid w:val="008608EB"/>
    <w:rsid w:val="00863956"/>
    <w:rsid w:val="008672D6"/>
    <w:rsid w:val="00874172"/>
    <w:rsid w:val="008752C5"/>
    <w:rsid w:val="008B1F60"/>
    <w:rsid w:val="008C3FD2"/>
    <w:rsid w:val="008E2636"/>
    <w:rsid w:val="008E384D"/>
    <w:rsid w:val="00901D08"/>
    <w:rsid w:val="0091282E"/>
    <w:rsid w:val="00914B7D"/>
    <w:rsid w:val="00920F82"/>
    <w:rsid w:val="009242D2"/>
    <w:rsid w:val="00926707"/>
    <w:rsid w:val="009511BA"/>
    <w:rsid w:val="00956BD7"/>
    <w:rsid w:val="00965341"/>
    <w:rsid w:val="00967E72"/>
    <w:rsid w:val="00970261"/>
    <w:rsid w:val="00977879"/>
    <w:rsid w:val="009A2847"/>
    <w:rsid w:val="009F0D04"/>
    <w:rsid w:val="009F3E0B"/>
    <w:rsid w:val="00A05E3C"/>
    <w:rsid w:val="00A169C4"/>
    <w:rsid w:val="00A21B2C"/>
    <w:rsid w:val="00A224DE"/>
    <w:rsid w:val="00A23BAA"/>
    <w:rsid w:val="00A2786F"/>
    <w:rsid w:val="00A340C7"/>
    <w:rsid w:val="00A614AE"/>
    <w:rsid w:val="00A61E82"/>
    <w:rsid w:val="00A6283B"/>
    <w:rsid w:val="00A84B58"/>
    <w:rsid w:val="00A85FE0"/>
    <w:rsid w:val="00AA6D27"/>
    <w:rsid w:val="00AC3868"/>
    <w:rsid w:val="00AD41BD"/>
    <w:rsid w:val="00AE2BEF"/>
    <w:rsid w:val="00AE618D"/>
    <w:rsid w:val="00AF64CA"/>
    <w:rsid w:val="00B00C63"/>
    <w:rsid w:val="00B10D88"/>
    <w:rsid w:val="00B25969"/>
    <w:rsid w:val="00B2779E"/>
    <w:rsid w:val="00B3628C"/>
    <w:rsid w:val="00B527F4"/>
    <w:rsid w:val="00B669F3"/>
    <w:rsid w:val="00B745DB"/>
    <w:rsid w:val="00B822FB"/>
    <w:rsid w:val="00B844E4"/>
    <w:rsid w:val="00B91DC9"/>
    <w:rsid w:val="00B957CE"/>
    <w:rsid w:val="00B96EB4"/>
    <w:rsid w:val="00BB1309"/>
    <w:rsid w:val="00BB14AE"/>
    <w:rsid w:val="00BC4120"/>
    <w:rsid w:val="00BD1FA3"/>
    <w:rsid w:val="00BF1F1E"/>
    <w:rsid w:val="00BF414A"/>
    <w:rsid w:val="00BF4A68"/>
    <w:rsid w:val="00C124F1"/>
    <w:rsid w:val="00C21C3C"/>
    <w:rsid w:val="00C25F12"/>
    <w:rsid w:val="00C27F5D"/>
    <w:rsid w:val="00C337EB"/>
    <w:rsid w:val="00C41EC2"/>
    <w:rsid w:val="00C439DA"/>
    <w:rsid w:val="00C47921"/>
    <w:rsid w:val="00C53E61"/>
    <w:rsid w:val="00C73555"/>
    <w:rsid w:val="00C837A7"/>
    <w:rsid w:val="00C83AA3"/>
    <w:rsid w:val="00C91A6D"/>
    <w:rsid w:val="00CA2FCE"/>
    <w:rsid w:val="00CB19FB"/>
    <w:rsid w:val="00CB3121"/>
    <w:rsid w:val="00CC32BE"/>
    <w:rsid w:val="00CD4E6A"/>
    <w:rsid w:val="00CF43F8"/>
    <w:rsid w:val="00D127F0"/>
    <w:rsid w:val="00D12FD8"/>
    <w:rsid w:val="00D3178E"/>
    <w:rsid w:val="00D60774"/>
    <w:rsid w:val="00D72AC3"/>
    <w:rsid w:val="00D76C92"/>
    <w:rsid w:val="00D900E4"/>
    <w:rsid w:val="00DC2510"/>
    <w:rsid w:val="00DD2D5B"/>
    <w:rsid w:val="00DE1A86"/>
    <w:rsid w:val="00DF56E3"/>
    <w:rsid w:val="00E2089E"/>
    <w:rsid w:val="00E50533"/>
    <w:rsid w:val="00E52D7C"/>
    <w:rsid w:val="00E72047"/>
    <w:rsid w:val="00E77413"/>
    <w:rsid w:val="00E825CF"/>
    <w:rsid w:val="00EC6A32"/>
    <w:rsid w:val="00EE0BFE"/>
    <w:rsid w:val="00F010C3"/>
    <w:rsid w:val="00F0669C"/>
    <w:rsid w:val="00F06737"/>
    <w:rsid w:val="00F165AC"/>
    <w:rsid w:val="00F4149C"/>
    <w:rsid w:val="00F60DDB"/>
    <w:rsid w:val="00F640E9"/>
    <w:rsid w:val="00F6436D"/>
    <w:rsid w:val="00F753C0"/>
    <w:rsid w:val="00F80767"/>
    <w:rsid w:val="00FA1E9E"/>
    <w:rsid w:val="00FA2265"/>
    <w:rsid w:val="00FB2E4C"/>
    <w:rsid w:val="00FC4E68"/>
    <w:rsid w:val="00FD2274"/>
    <w:rsid w:val="00FD6B8E"/>
    <w:rsid w:val="00FD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512">
      <w:bodyDiv w:val="1"/>
      <w:marLeft w:val="0"/>
      <w:marRight w:val="0"/>
      <w:marTop w:val="0"/>
      <w:marBottom w:val="0"/>
      <w:divBdr>
        <w:top w:val="none" w:sz="0" w:space="0" w:color="auto"/>
        <w:left w:val="none" w:sz="0" w:space="0" w:color="auto"/>
        <w:bottom w:val="none" w:sz="0" w:space="0" w:color="auto"/>
        <w:right w:val="none" w:sz="0" w:space="0" w:color="auto"/>
      </w:divBdr>
    </w:div>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s.com" TargetMode="External"/><Relationship Id="rId13" Type="http://schemas.openxmlformats.org/officeDocument/2006/relationships/hyperlink" Target="http://www.laureninternational.com" TargetMode="External"/><Relationship Id="rId18" Type="http://schemas.openxmlformats.org/officeDocument/2006/relationships/hyperlink" Target="http://www.ohio.edu/airpor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rovisys.com" TargetMode="External"/><Relationship Id="rId7" Type="http://schemas.openxmlformats.org/officeDocument/2006/relationships/hyperlink" Target="http://www.bwxt.com" TargetMode="External"/><Relationship Id="rId12" Type="http://schemas.openxmlformats.org/officeDocument/2006/relationships/hyperlink" Target="http://www.kth.net" TargetMode="External"/><Relationship Id="rId17" Type="http://schemas.openxmlformats.org/officeDocument/2006/relationships/hyperlink" Target="http://www.nationwide.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ationwide.com" TargetMode="External"/><Relationship Id="rId20" Type="http://schemas.openxmlformats.org/officeDocument/2006/relationships/hyperlink" Target="http://www.roguefitness.com" TargetMode="External"/><Relationship Id="rId1" Type="http://schemas.openxmlformats.org/officeDocument/2006/relationships/styles" Target="styles.xml"/><Relationship Id="rId6" Type="http://schemas.openxmlformats.org/officeDocument/2006/relationships/hyperlink" Target="http://www.bi-conengineering.com" TargetMode="External"/><Relationship Id="rId11" Type="http://schemas.openxmlformats.org/officeDocument/2006/relationships/hyperlink" Target="http://www.corporate.honda.com/careers" TargetMode="External"/><Relationship Id="rId24" Type="http://schemas.openxmlformats.org/officeDocument/2006/relationships/hyperlink" Target="http://www.whiting-turner.com" TargetMode="External"/><Relationship Id="rId5" Type="http://schemas.openxmlformats.org/officeDocument/2006/relationships/hyperlink" Target="http://www.babcock.com" TargetMode="External"/><Relationship Id="rId15" Type="http://schemas.openxmlformats.org/officeDocument/2006/relationships/hyperlink" Target="http://www.messer.com" TargetMode="External"/><Relationship Id="rId23" Type="http://schemas.openxmlformats.org/officeDocument/2006/relationships/hyperlink" Target="http://www.tmdinc.com" TargetMode="External"/><Relationship Id="rId10" Type="http://schemas.openxmlformats.org/officeDocument/2006/relationships/hyperlink" Target="http://www.electrocraft.com" TargetMode="External"/><Relationship Id="rId19" Type="http://schemas.openxmlformats.org/officeDocument/2006/relationships/hyperlink" Target="http://www.pretalen.com" TargetMode="External"/><Relationship Id="rId4" Type="http://schemas.openxmlformats.org/officeDocument/2006/relationships/hyperlink" Target="http://www.amtengineering.com" TargetMode="External"/><Relationship Id="rId9" Type="http://schemas.openxmlformats.org/officeDocument/2006/relationships/hyperlink" Target="http://www.easi.com/energy-engineering.htm" TargetMode="External"/><Relationship Id="rId14" Type="http://schemas.openxmlformats.org/officeDocument/2006/relationships/hyperlink" Target="http://www.mcconway.com" TargetMode="External"/><Relationship Id="rId22" Type="http://schemas.openxmlformats.org/officeDocument/2006/relationships/hyperlink" Target="http://www.thorsonb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Sinclair, Brenda</cp:lastModifiedBy>
  <cp:revision>3</cp:revision>
  <cp:lastPrinted>2017-02-24T14:37:00Z</cp:lastPrinted>
  <dcterms:created xsi:type="dcterms:W3CDTF">2017-02-24T14:24:00Z</dcterms:created>
  <dcterms:modified xsi:type="dcterms:W3CDTF">2017-02-24T14:37:00Z</dcterms:modified>
</cp:coreProperties>
</file>