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4C044" w14:textId="77777777" w:rsidR="0005622B" w:rsidRPr="00086D7E" w:rsidRDefault="00086D7E" w:rsidP="00086D7E">
      <w:pPr>
        <w:spacing w:line="480" w:lineRule="auto"/>
        <w:rPr>
          <w:rFonts w:ascii="Times New Roman" w:hAnsi="Times New Roman" w:cs="Times New Roman"/>
          <w:b/>
          <w:sz w:val="44"/>
          <w:szCs w:val="44"/>
        </w:rPr>
      </w:pPr>
      <w:bookmarkStart w:id="0" w:name="_GoBack"/>
      <w:bookmarkEnd w:id="0"/>
      <w:r w:rsidRPr="00086D7E">
        <w:rPr>
          <w:rFonts w:ascii="Times New Roman" w:hAnsi="Times New Roman" w:cs="Times New Roman"/>
          <w:b/>
          <w:sz w:val="44"/>
          <w:szCs w:val="44"/>
        </w:rPr>
        <w:t>Delta Upsilon Fall 2017 Recruitment Event-9/18</w:t>
      </w:r>
      <w:r w:rsidRPr="00086D7E">
        <w:rPr>
          <w:rFonts w:ascii="Times New Roman" w:hAnsi="Times New Roman" w:cs="Times New Roman"/>
          <w:b/>
          <w:sz w:val="44"/>
          <w:szCs w:val="44"/>
        </w:rPr>
        <w:tab/>
      </w:r>
    </w:p>
    <w:p w14:paraId="3AC0AE38" w14:textId="77777777" w:rsidR="00086D7E" w:rsidRDefault="00086D7E" w:rsidP="00086D7E">
      <w:pPr>
        <w:spacing w:line="480" w:lineRule="auto"/>
        <w:rPr>
          <w:rFonts w:ascii="Times New Roman" w:hAnsi="Times New Roman" w:cs="Times New Roman"/>
          <w:sz w:val="36"/>
          <w:szCs w:val="36"/>
        </w:rPr>
      </w:pPr>
      <w:r>
        <w:rPr>
          <w:rFonts w:ascii="Times New Roman" w:hAnsi="Times New Roman" w:cs="Times New Roman"/>
          <w:sz w:val="36"/>
          <w:szCs w:val="36"/>
        </w:rPr>
        <w:t>Cookout With DU</w:t>
      </w:r>
    </w:p>
    <w:p w14:paraId="0CE8790E" w14:textId="77777777" w:rsidR="00086D7E" w:rsidRDefault="00086D7E" w:rsidP="00086D7E">
      <w:pPr>
        <w:spacing w:line="480" w:lineRule="auto"/>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The First planned event will be held at the Delta Upsilon Fraternity house located at 32 Elliott St. Hamburgers and hotdogs will be provided along with condiments to go with them. Various refreshments and potato chips will also be provided.</w:t>
      </w:r>
    </w:p>
    <w:p w14:paraId="4D78D857" w14:textId="77777777" w:rsidR="00086D7E" w:rsidRPr="00086D7E" w:rsidRDefault="00086D7E" w:rsidP="00086D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event PNMs will sign on to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and register with the IFC. During this time active members will be present to conversate with the PNMs about fraternity life as well as educate PNMs on the first or our four founding principles, The Promotion of Friendship.</w:t>
      </w:r>
    </w:p>
    <w:sectPr w:rsidR="00086D7E" w:rsidRPr="0008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E"/>
    <w:rsid w:val="0005622B"/>
    <w:rsid w:val="00086D7E"/>
    <w:rsid w:val="004722D6"/>
    <w:rsid w:val="00C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95B2"/>
  <w15:chartTrackingRefBased/>
  <w15:docId w15:val="{3A370F1E-CBA3-473E-B3A9-88239ED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Elliott, Nathan</cp:lastModifiedBy>
  <cp:revision>2</cp:revision>
  <dcterms:created xsi:type="dcterms:W3CDTF">2017-04-23T23:12:00Z</dcterms:created>
  <dcterms:modified xsi:type="dcterms:W3CDTF">2017-04-23T23:12:00Z</dcterms:modified>
</cp:coreProperties>
</file>