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3A" w:rsidRPr="00A76471" w:rsidRDefault="00A76471" w:rsidP="00A76471">
      <w:pPr>
        <w:jc w:val="center"/>
        <w:rPr>
          <w:sz w:val="32"/>
        </w:rPr>
      </w:pPr>
      <w:r w:rsidRPr="00A76471">
        <w:rPr>
          <w:sz w:val="32"/>
        </w:rPr>
        <w:t>Ohio Association of Counselor Education and Supervision</w:t>
      </w:r>
    </w:p>
    <w:p w:rsidR="00A76471" w:rsidRPr="00A76471" w:rsidRDefault="00A76471" w:rsidP="00A76471">
      <w:pPr>
        <w:jc w:val="center"/>
        <w:rPr>
          <w:sz w:val="32"/>
        </w:rPr>
      </w:pPr>
      <w:r w:rsidRPr="00A76471">
        <w:rPr>
          <w:sz w:val="32"/>
        </w:rPr>
        <w:t>Scholarship Application for the</w:t>
      </w:r>
    </w:p>
    <w:p w:rsidR="00A76471" w:rsidRPr="00A76471" w:rsidRDefault="00A76471" w:rsidP="00A76471">
      <w:pPr>
        <w:jc w:val="center"/>
        <w:rPr>
          <w:sz w:val="32"/>
        </w:rPr>
      </w:pPr>
      <w:bookmarkStart w:id="0" w:name="_GoBack"/>
      <w:bookmarkEnd w:id="0"/>
      <w:r w:rsidRPr="00A76471">
        <w:rPr>
          <w:sz w:val="32"/>
        </w:rPr>
        <w:t xml:space="preserve">Ohio Counseling Association’s Annual </w:t>
      </w:r>
    </w:p>
    <w:p w:rsidR="00A76471" w:rsidRPr="00A76471" w:rsidRDefault="00A76471" w:rsidP="00A76471">
      <w:pPr>
        <w:pBdr>
          <w:bottom w:val="single" w:sz="12" w:space="1" w:color="auto"/>
        </w:pBdr>
        <w:jc w:val="center"/>
        <w:rPr>
          <w:sz w:val="32"/>
        </w:rPr>
      </w:pPr>
      <w:r w:rsidRPr="00A76471">
        <w:rPr>
          <w:sz w:val="32"/>
        </w:rPr>
        <w:t>Legislative Advocacy Day</w:t>
      </w:r>
    </w:p>
    <w:p w:rsidR="00A76471" w:rsidRDefault="00A76471" w:rsidP="00A76471">
      <w:pPr>
        <w:jc w:val="center"/>
      </w:pPr>
      <w:r>
        <w:t>Please forward to Tara Hill via email (</w:t>
      </w:r>
      <w:hyperlink r:id="rId4" w:history="1">
        <w:r w:rsidRPr="00440A22">
          <w:rPr>
            <w:rStyle w:val="Hyperlink"/>
          </w:rPr>
          <w:t>tara.hill@wright.edu</w:t>
        </w:r>
      </w:hyperlink>
      <w:r>
        <w:t xml:space="preserve">) or fax (937-775-2042) </w:t>
      </w:r>
    </w:p>
    <w:p w:rsidR="00A76471" w:rsidRDefault="00A76471" w:rsidP="00A76471">
      <w:pPr>
        <w:pBdr>
          <w:bottom w:val="single" w:sz="12" w:space="1" w:color="auto"/>
        </w:pBdr>
        <w:jc w:val="center"/>
      </w:pPr>
      <w:r>
        <w:t>no later than Monday, April 3, 2017</w:t>
      </w:r>
    </w:p>
    <w:p w:rsidR="00A76471" w:rsidRDefault="00A76471" w:rsidP="00A76471">
      <w:pPr>
        <w:jc w:val="center"/>
      </w:pPr>
    </w:p>
    <w:p w:rsidR="00A76471" w:rsidRDefault="00A76471" w:rsidP="00A76471">
      <w:r>
        <w:t xml:space="preserve">Name: </w:t>
      </w:r>
    </w:p>
    <w:p w:rsidR="00A76471" w:rsidRDefault="00A76471" w:rsidP="00A76471">
      <w:r>
        <w:t>Email Address:</w:t>
      </w:r>
    </w:p>
    <w:p w:rsidR="00A76471" w:rsidRDefault="00A76471" w:rsidP="00A76471">
      <w:r>
        <w:t>Phone Numbers:</w:t>
      </w:r>
    </w:p>
    <w:p w:rsidR="00A76471" w:rsidRDefault="00A76471" w:rsidP="00A76471"/>
    <w:p w:rsidR="00A76471" w:rsidRDefault="00A76471" w:rsidP="00A76471">
      <w:r>
        <w:t>School Currently Attending:</w:t>
      </w:r>
    </w:p>
    <w:p w:rsidR="00A76471" w:rsidRDefault="00A76471" w:rsidP="00A76471">
      <w:r>
        <w:t>Program Name:</w:t>
      </w:r>
    </w:p>
    <w:p w:rsidR="00A76471" w:rsidRDefault="00A76471" w:rsidP="00A76471">
      <w:pPr>
        <w:pBdr>
          <w:bottom w:val="single" w:sz="12" w:space="1" w:color="auto"/>
        </w:pBdr>
      </w:pPr>
      <w:r>
        <w:t>Master’s/Doctorate:</w:t>
      </w:r>
    </w:p>
    <w:p w:rsidR="00A76471" w:rsidRDefault="00022547" w:rsidP="00A76471">
      <w:pPr>
        <w:pBdr>
          <w:bottom w:val="single" w:sz="12" w:space="1" w:color="auto"/>
        </w:pBdr>
      </w:pPr>
      <w:r>
        <w:t xml:space="preserve">Are you a member of OACES? </w:t>
      </w:r>
    </w:p>
    <w:p w:rsidR="00A76471" w:rsidRDefault="00A76471" w:rsidP="00A76471">
      <w:r>
        <w:t>Have you ever attended a Legislative Advocacy Day?</w:t>
      </w:r>
    </w:p>
    <w:p w:rsidR="00A76471" w:rsidRDefault="00A76471" w:rsidP="00A76471">
      <w:r>
        <w:t>Will any of your faculty be attending?</w:t>
      </w:r>
    </w:p>
    <w:p w:rsidR="00A76471" w:rsidRDefault="00A76471" w:rsidP="00A76471">
      <w:pPr>
        <w:pBdr>
          <w:bottom w:val="single" w:sz="12" w:space="1" w:color="auto"/>
        </w:pBdr>
      </w:pPr>
      <w:r>
        <w:t xml:space="preserve">Have you ever contacted a member of the legislature? </w:t>
      </w:r>
    </w:p>
    <w:p w:rsidR="00A76471" w:rsidRDefault="00A76471" w:rsidP="00A76471">
      <w:pPr>
        <w:pBdr>
          <w:bottom w:val="single" w:sz="12" w:space="1" w:color="auto"/>
        </w:pBdr>
      </w:pPr>
    </w:p>
    <w:p w:rsidR="00A76471" w:rsidRDefault="00A76471" w:rsidP="00A76471">
      <w:r>
        <w:t xml:space="preserve">Why do you want to attend this Legislative Advocacy Day? </w:t>
      </w:r>
    </w:p>
    <w:sectPr w:rsidR="00A7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71"/>
    <w:rsid w:val="00022547"/>
    <w:rsid w:val="0079173A"/>
    <w:rsid w:val="00A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12D4"/>
  <w15:chartTrackingRefBased/>
  <w15:docId w15:val="{9EC5D4BD-B43E-429E-A55D-9CC76C1A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47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64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.hill@wrigh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tmh</dc:creator>
  <cp:keywords/>
  <dc:description/>
  <cp:lastModifiedBy>tmh</cp:lastModifiedBy>
  <cp:revision>2</cp:revision>
  <dcterms:created xsi:type="dcterms:W3CDTF">2017-03-20T02:43:00Z</dcterms:created>
  <dcterms:modified xsi:type="dcterms:W3CDTF">2017-03-20T03:08:00Z</dcterms:modified>
</cp:coreProperties>
</file>